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78" w:lineRule="auto"/>
        <w:ind w:firstLine="1080" w:firstLineChars="300"/>
        <w:rPr>
          <w:rFonts w:ascii="宋体" w:hAnsi="宋体" w:eastAsia="宋体" w:cs="宋体"/>
          <w:spacing w:val="-8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sz w:val="36"/>
          <w:szCs w:val="36"/>
        </w:rPr>
        <w:pict>
          <v:shape id="_x0000_s1026" o:spid="_x0000_s1026" style="position:absolute;left:0pt;margin-left:107.45pt;margin-top:461.6pt;height:0.75pt;width:108.75pt;mso-position-horizontal-relative:page;mso-position-vertical-relative:page;z-index:251664384;mso-width-relative:page;mso-height-relative:page;" filled="f" stroked="t" coordsize="2175,15" o:allowincell="f" path="m7,7l2167,7e">
            <v:fill on="f" focussize="0,0"/>
            <v:stroke color="#000000" miterlimit="10" endcap="round"/>
            <v:imagedata o:title=""/>
            <o:lock v:ext="edit"/>
          </v:shape>
        </w:pict>
      </w:r>
      <w:r>
        <w:rPr>
          <w:sz w:val="36"/>
          <w:szCs w:val="36"/>
        </w:rPr>
        <w:pict>
          <v:shape id="_x0000_s1027" o:spid="_x0000_s1027" style="position:absolute;left:0pt;margin-left:107.45pt;margin-top:344.6pt;height:117.75pt;width:18.75pt;mso-position-horizontal-relative:page;mso-position-vertical-relative:page;z-index:251665408;mso-width-relative:page;mso-height-relative:page;" filled="f" stroked="t" coordsize="375,2355" o:allowincell="f" path="m7,7l7,2347m187,2347l367,2347e">
            <v:fill on="f" focussize="0,0"/>
            <v:stroke color="#000000" miterlimit="10" endcap="round"/>
            <v:imagedata o:title=""/>
            <o:lock v:ext="edit"/>
          </v:shape>
        </w:pict>
      </w:r>
      <w:r>
        <w:rPr>
          <w:sz w:val="36"/>
          <w:szCs w:val="36"/>
        </w:rPr>
        <w:pict>
          <v:shape id="_x0000_s1028" o:spid="_x0000_s1028" style="position:absolute;left:0pt;margin-left:89.45pt;margin-top:344.6pt;height:141.15pt;width:126.75pt;mso-position-horizontal-relative:page;mso-position-vertical-relative:page;z-index:251660288;mso-width-relative:page;mso-height-relative:page;" filled="f" stroked="t" coordsize="2535,2822" o:allowincell="f" path="m7,7l7,2815m7,2814l2527,2814e">
            <v:fill on="f" focussize="0,0"/>
            <v:stroke color="#000000" miterlimit="10" endcap="round"/>
            <v:imagedata o:title=""/>
            <o:lock v:ext="edit"/>
          </v:shape>
        </w:pict>
      </w:r>
      <w:r>
        <w:rPr>
          <w:sz w:val="36"/>
          <w:szCs w:val="36"/>
        </w:rPr>
        <w:pict>
          <v:shape id="_x0000_s1029" o:spid="_x0000_s1029" style="position:absolute;left:0pt;margin-left:125.45pt;margin-top:344.6pt;height:94.4pt;width:90.75pt;mso-position-horizontal-relative:page;mso-position-vertical-relative:page;z-index:251661312;mso-width-relative:page;mso-height-relative:page;" filled="f" stroked="t" coordsize="1815,1888" o:allowincell="f" path="m7,7l7,1879m7,1879l1807,1879e">
            <v:fill on="f" focussize="0,0"/>
            <v:stroke color="#000000" miterlimit="10" endcap="round"/>
            <v:imagedata o:title=""/>
            <o:lock v:ext="edit"/>
          </v:shape>
        </w:pict>
      </w:r>
      <w:r>
        <w:rPr>
          <w:sz w:val="36"/>
          <w:szCs w:val="36"/>
        </w:rPr>
        <w:pict>
          <v:shape id="_x0000_s1030" o:spid="_x0000_s1030" style="position:absolute;left:0pt;margin-left:143.45pt;margin-top:344.6pt;height:78.75pt;width:72.75pt;mso-position-horizontal-relative:page;mso-position-vertical-relative:page;z-index:251662336;mso-width-relative:page;mso-height-relative:page;" filled="f" stroked="t" coordsize="1455,1575" o:allowincell="f" path="m7,7l7,1567m7,1567l1447,1567e">
            <v:fill on="f" focussize="0,0"/>
            <v:stroke color="#000000" miterlimit="10" endcap="round"/>
            <v:imagedata o:title=""/>
            <o:lock v:ext="edit"/>
          </v:shape>
        </w:pict>
      </w:r>
      <w:r>
        <w:rPr>
          <w:sz w:val="36"/>
          <w:szCs w:val="36"/>
        </w:rPr>
        <w:pict>
          <v:shape id="_x0000_s1031" o:spid="_x0000_s1031" style="position:absolute;left:0pt;margin-left:161.45pt;margin-top:344.6pt;height:55.4pt;width:54.75pt;mso-position-horizontal-relative:page;mso-position-vertical-relative:page;z-index:251663360;mso-width-relative:page;mso-height-relative:page;" filled="f" stroked="t" coordsize="1095,1108" o:allowincell="f" path="m7,1099l1087,1099m7,7l7,1099e">
            <v:fill on="f" focussize="0,0"/>
            <v:stroke color="#000000" miterlimit="10" endcap="round"/>
            <v:imagedata o:title=""/>
            <o:lock v:ext="edit"/>
          </v:shape>
        </w:pict>
      </w:r>
      <w:r>
        <w:rPr>
          <w:sz w:val="36"/>
          <w:szCs w:val="36"/>
        </w:rPr>
        <w:pict>
          <v:shape id="_x0000_s1032" o:spid="_x0000_s1032" style="position:absolute;left:0pt;margin-left:206.45pt;margin-top:344.6pt;height:16.4pt;width:9.75pt;mso-position-horizontal-relative:page;mso-position-vertical-relative:page;z-index:251667456;mso-width-relative:page;mso-height-relative:page;" filled="f" stroked="t" coordsize="195,327" o:allowincell="f" path="m7,7l7,319m7,319l187,319e">
            <v:fill on="f" focussize="0,0"/>
            <v:stroke color="#000000" miterlimit="10" endcap="round"/>
            <v:imagedata o:title=""/>
            <o:lock v:ext="edit"/>
          </v:shape>
        </w:pict>
      </w:r>
      <w:r>
        <w:rPr>
          <w:sz w:val="36"/>
          <w:szCs w:val="36"/>
        </w:rPr>
        <w:pict>
          <v:shape id="_x0000_s1033" o:spid="_x0000_s1033" style="position:absolute;left:0pt;margin-left:188.45pt;margin-top:339.75pt;height:44.65pt;width:27.75pt;mso-position-horizontal-relative:page;mso-position-vertical-relative:page;z-index:251666432;mso-width-relative:page;mso-height-relative:page;" filled="f" stroked="t" coordsize="555,893" o:allowincell="f" path="m7,7l7,884m7,884l547,884e">
            <v:fill on="f" focussize="0,0"/>
            <v:stroke color="#000000" miterlimit="10" endcap="round"/>
            <v:imagedata o:title=""/>
            <o:lock v:ext="edit"/>
          </v:shape>
        </w:pict>
      </w:r>
      <w:r>
        <w:rPr>
          <w:rFonts w:hint="eastAsia" w:eastAsia="宋体"/>
          <w:sz w:val="36"/>
          <w:szCs w:val="36"/>
          <w:lang w:val="en-US" w:eastAsia="zh-CN"/>
        </w:rPr>
        <w:t>悬挂式超细干粉灭火器技术参数及安装要求</w:t>
      </w:r>
    </w:p>
    <w:p>
      <w:pPr>
        <w:spacing w:before="68" w:line="221" w:lineRule="auto"/>
        <w:ind w:left="40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8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一</w:t>
      </w:r>
      <w:r>
        <w:rPr>
          <w:rFonts w:ascii="宋体" w:hAnsi="宋体" w:eastAsia="宋体" w:cs="宋体"/>
          <w:spacing w:val="-8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hint="eastAsia" w:ascii="宋体" w:hAnsi="宋体" w:eastAsia="宋体" w:cs="宋体"/>
          <w:spacing w:val="-8"/>
          <w:sz w:val="21"/>
          <w:szCs w:val="21"/>
          <w:lang w:val="en-US"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悬挂式超细干粉灭火器</w:t>
      </w:r>
      <w:r>
        <w:rPr>
          <w:rFonts w:ascii="宋体" w:hAnsi="宋体" w:eastAsia="宋体" w:cs="宋体"/>
          <w:spacing w:val="-8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概述</w:t>
      </w:r>
    </w:p>
    <w:p>
      <w:pPr>
        <w:spacing w:before="141" w:line="256" w:lineRule="auto"/>
        <w:ind w:left="37" w:firstLine="4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FZX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-ACT4/1.2-XADK</w:t>
      </w:r>
      <w:r>
        <w:rPr>
          <w:rFonts w:ascii="宋体" w:hAnsi="宋体" w:eastAsia="宋体" w:cs="宋体"/>
          <w:spacing w:val="-2"/>
          <w:sz w:val="21"/>
          <w:szCs w:val="21"/>
        </w:rPr>
        <w:t>贮压悬挂式超细干粉灭火装置（以下简称灭火装置</w:t>
      </w:r>
      <w:r>
        <w:rPr>
          <w:rFonts w:ascii="宋体" w:hAnsi="宋体" w:eastAsia="宋体" w:cs="宋体"/>
          <w:spacing w:val="-16"/>
          <w:sz w:val="21"/>
          <w:szCs w:val="21"/>
        </w:rPr>
        <w:t>），</w:t>
      </w:r>
      <w:r>
        <w:rPr>
          <w:rFonts w:ascii="宋体" w:hAnsi="宋体" w:eastAsia="宋体" w:cs="宋体"/>
          <w:spacing w:val="-2"/>
          <w:sz w:val="21"/>
          <w:szCs w:val="21"/>
        </w:rPr>
        <w:t>是一种高效环保型新一代消防产品。其充装的</w:t>
      </w:r>
      <w:r>
        <w:rPr>
          <w:rFonts w:ascii="宋体" w:hAnsi="宋体" w:eastAsia="宋体" w:cs="宋体"/>
          <w:spacing w:val="-5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ABC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超细干粉灭火</w:t>
      </w:r>
      <w:r>
        <w:rPr>
          <w:rFonts w:ascii="宋体" w:hAnsi="宋体" w:eastAsia="宋体" w:cs="宋体"/>
          <w:spacing w:val="-3"/>
          <w:sz w:val="21"/>
          <w:szCs w:val="21"/>
        </w:rPr>
        <w:t>剂无毒、无污染、不破坏大气臭氧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层，</w:t>
      </w:r>
      <w:r>
        <w:rPr>
          <w:rFonts w:ascii="宋体" w:hAnsi="宋体" w:eastAsia="宋体" w:cs="宋体"/>
          <w:spacing w:val="-2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对保护物无腐蚀，对人体皮肤和呼吸道无刺激，喷发后容易清理，</w:t>
      </w:r>
      <w:r>
        <w:rPr>
          <w:rFonts w:ascii="宋体" w:hAnsi="宋体" w:eastAsia="宋体" w:cs="宋体"/>
          <w:spacing w:val="-2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不会造成二次伤害。</w:t>
      </w:r>
    </w:p>
    <w:p>
      <w:pPr>
        <w:spacing w:before="61" w:line="389" w:lineRule="exact"/>
        <w:ind w:left="3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position w:val="13"/>
          <w:sz w:val="21"/>
          <w:szCs w:val="21"/>
        </w:rPr>
        <w:t>超细干粉灭火剂灭火迅速，灭火效率高，</w:t>
      </w:r>
      <w:r>
        <w:rPr>
          <w:rFonts w:ascii="宋体" w:hAnsi="宋体" w:eastAsia="宋体" w:cs="宋体"/>
          <w:spacing w:val="-20"/>
          <w:position w:val="1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position w:val="13"/>
          <w:sz w:val="21"/>
          <w:szCs w:val="21"/>
        </w:rPr>
        <w:t>是一种哈龙灭火剂的理想替</w:t>
      </w:r>
      <w:r>
        <w:rPr>
          <w:rFonts w:ascii="宋体" w:hAnsi="宋体" w:eastAsia="宋体" w:cs="宋体"/>
          <w:spacing w:val="-4"/>
          <w:position w:val="13"/>
          <w:sz w:val="21"/>
          <w:szCs w:val="21"/>
        </w:rPr>
        <w:t>代品。</w:t>
      </w:r>
    </w:p>
    <w:p>
      <w:pPr>
        <w:spacing w:before="218" w:line="468" w:lineRule="exact"/>
        <w:ind w:left="47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position w:val="19"/>
          <w:sz w:val="21"/>
          <w:szCs w:val="21"/>
        </w:rPr>
        <w:t>1、结构简单、性能可靠、安装方便、占用空间小、施工周期短。</w:t>
      </w:r>
    </w:p>
    <w:p>
      <w:pPr>
        <w:spacing w:before="1" w:line="220" w:lineRule="auto"/>
        <w:ind w:left="45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2、具有手动启动和具有专利技术的自动启动功能。</w:t>
      </w:r>
    </w:p>
    <w:p>
      <w:pPr>
        <w:spacing w:before="217" w:line="469" w:lineRule="exact"/>
        <w:ind w:right="58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position w:val="19"/>
          <w:sz w:val="21"/>
          <w:szCs w:val="21"/>
        </w:rPr>
        <w:t>3、该产品可以在非封闭空间实现局部保护，</w:t>
      </w:r>
      <w:r>
        <w:rPr>
          <w:rFonts w:ascii="宋体" w:hAnsi="宋体" w:eastAsia="宋体" w:cs="宋体"/>
          <w:spacing w:val="33"/>
          <w:position w:val="1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9"/>
          <w:sz w:val="21"/>
          <w:szCs w:val="21"/>
        </w:rPr>
        <w:t>即可单体安装局部应用， 又可组合安装联</w:t>
      </w:r>
    </w:p>
    <w:p>
      <w:pPr>
        <w:spacing w:line="221" w:lineRule="auto"/>
        <w:ind w:left="3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动实现全淹没应用或分区应用。</w:t>
      </w:r>
    </w:p>
    <w:p>
      <w:pPr>
        <w:spacing w:before="216" w:line="219" w:lineRule="auto"/>
        <w:ind w:left="45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4、与气体、细水雾相比系统大大简化，施工简单，造价便宜。</w:t>
      </w:r>
    </w:p>
    <w:p>
      <w:pPr>
        <w:spacing w:before="219" w:line="221" w:lineRule="auto"/>
        <w:ind w:left="40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二、型号编制方法</w:t>
      </w:r>
    </w:p>
    <w:p>
      <w:pPr>
        <w:spacing w:before="216" w:line="226" w:lineRule="auto"/>
        <w:ind w:left="3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9"/>
          <w:sz w:val="21"/>
          <w:szCs w:val="21"/>
        </w:rPr>
        <w:t>F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9"/>
          <w:sz w:val="21"/>
          <w:szCs w:val="21"/>
        </w:rPr>
        <w:t>Z</w:t>
      </w:r>
      <w:r>
        <w:rPr>
          <w:rFonts w:ascii="宋体" w:hAnsi="宋体" w:eastAsia="宋体" w:cs="宋体"/>
          <w:spacing w:val="18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9"/>
          <w:sz w:val="21"/>
          <w:szCs w:val="21"/>
        </w:rPr>
        <w:t>×</w:t>
      </w:r>
      <w:r>
        <w:rPr>
          <w:rFonts w:ascii="宋体" w:hAnsi="宋体" w:eastAsia="宋体" w:cs="宋体"/>
          <w:spacing w:val="3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9"/>
          <w:sz w:val="21"/>
          <w:szCs w:val="21"/>
        </w:rPr>
        <w:t>×</w:t>
      </w:r>
      <w:r>
        <w:rPr>
          <w:rFonts w:ascii="宋体" w:hAnsi="宋体" w:eastAsia="宋体" w:cs="宋体"/>
          <w:spacing w:val="18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9"/>
          <w:sz w:val="21"/>
          <w:szCs w:val="21"/>
        </w:rPr>
        <w:t>×</w:t>
      </w:r>
      <w:r>
        <w:rPr>
          <w:rFonts w:ascii="宋体" w:hAnsi="宋体" w:eastAsia="宋体" w:cs="宋体"/>
          <w:spacing w:val="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9"/>
          <w:sz w:val="21"/>
          <w:szCs w:val="21"/>
        </w:rPr>
        <w:t>/</w:t>
      </w:r>
      <w:r>
        <w:rPr>
          <w:rFonts w:ascii="宋体" w:hAnsi="宋体" w:eastAsia="宋体" w:cs="宋体"/>
          <w:spacing w:val="3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9"/>
          <w:sz w:val="21"/>
          <w:szCs w:val="21"/>
        </w:rPr>
        <w:t>×-</w:t>
      </w:r>
      <w:r>
        <w:rPr>
          <w:rFonts w:ascii="宋体" w:hAnsi="宋体" w:eastAsia="宋体" w:cs="宋体"/>
          <w:spacing w:val="3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9"/>
          <w:sz w:val="21"/>
          <w:szCs w:val="21"/>
        </w:rPr>
        <w:t>×</w:t>
      </w:r>
    </w:p>
    <w:p>
      <w:pPr>
        <w:spacing w:before="212" w:line="221" w:lineRule="auto"/>
        <w:ind w:left="2665"/>
        <w:rPr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厂家自定义</w:t>
      </w:r>
      <w:r>
        <w:rPr>
          <w:rFonts w:ascii="宋体" w:hAnsi="宋体" w:eastAsia="宋体" w:cs="宋体"/>
          <w:spacing w:val="4"/>
          <w:sz w:val="21"/>
          <w:szCs w:val="21"/>
        </w:rPr>
        <w:t xml:space="preserve">              </w:t>
      </w:r>
      <w:r>
        <w:rPr>
          <w:sz w:val="21"/>
          <w:szCs w:val="21"/>
        </w:rPr>
        <w:drawing>
          <wp:inline distT="0" distB="0" distL="0" distR="0">
            <wp:extent cx="9525" cy="10858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0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16" w:line="221" w:lineRule="auto"/>
        <w:ind w:left="266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贮压式压力值，MPa</w:t>
      </w:r>
    </w:p>
    <w:p>
      <w:pPr>
        <w:spacing w:before="217" w:line="215" w:lineRule="auto"/>
        <w:ind w:left="266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干粉质量，</w:t>
      </w:r>
      <w:r>
        <w:rPr>
          <w:rFonts w:ascii="宋体" w:hAnsi="宋体" w:eastAsia="宋体" w:cs="宋体"/>
          <w:spacing w:val="-2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2"/>
          <w:sz w:val="21"/>
          <w:szCs w:val="21"/>
        </w:rPr>
        <w:t>kg</w:t>
      </w:r>
    </w:p>
    <w:p>
      <w:pPr>
        <w:spacing w:before="125" w:line="408" w:lineRule="exact"/>
        <w:ind w:left="26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position w:val="15"/>
          <w:sz w:val="21"/>
          <w:szCs w:val="21"/>
        </w:rPr>
        <w:t>灭火剂组成（ABC</w:t>
      </w:r>
      <w:r>
        <w:rPr>
          <w:rFonts w:ascii="宋体" w:hAnsi="宋体" w:eastAsia="宋体" w:cs="宋体"/>
          <w:spacing w:val="-45"/>
          <w:position w:val="1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position w:val="15"/>
          <w:sz w:val="21"/>
          <w:szCs w:val="21"/>
        </w:rPr>
        <w:t>干粉表示为</w:t>
      </w:r>
      <w:r>
        <w:rPr>
          <w:rFonts w:ascii="宋体" w:hAnsi="宋体" w:eastAsia="宋体" w:cs="宋体"/>
          <w:spacing w:val="-53"/>
          <w:position w:val="1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position w:val="15"/>
          <w:sz w:val="21"/>
          <w:szCs w:val="21"/>
        </w:rPr>
        <w:t>A,BC</w:t>
      </w:r>
      <w:r>
        <w:rPr>
          <w:rFonts w:ascii="宋体" w:hAnsi="宋体" w:eastAsia="宋体" w:cs="宋体"/>
          <w:spacing w:val="-45"/>
          <w:position w:val="1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position w:val="15"/>
          <w:sz w:val="21"/>
          <w:szCs w:val="21"/>
        </w:rPr>
        <w:t>干粉</w:t>
      </w:r>
      <w:r>
        <w:rPr>
          <w:rFonts w:ascii="宋体" w:hAnsi="宋体" w:eastAsia="宋体" w:cs="宋体"/>
          <w:spacing w:val="-2"/>
          <w:position w:val="15"/>
          <w:sz w:val="21"/>
          <w:szCs w:val="21"/>
        </w:rPr>
        <w:t>表示为</w:t>
      </w:r>
      <w:r>
        <w:rPr>
          <w:rFonts w:ascii="宋体" w:hAnsi="宋体" w:eastAsia="宋体" w:cs="宋体"/>
          <w:spacing w:val="-50"/>
          <w:position w:val="1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15"/>
          <w:sz w:val="21"/>
          <w:szCs w:val="21"/>
        </w:rPr>
        <w:t>B）</w:t>
      </w:r>
    </w:p>
    <w:p>
      <w:pPr>
        <w:spacing w:before="1" w:line="220" w:lineRule="auto"/>
        <w:ind w:left="26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灭火装置的安装方式（悬挂式表示为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X）</w:t>
      </w:r>
    </w:p>
    <w:p>
      <w:pPr>
        <w:spacing w:before="157" w:line="410" w:lineRule="exact"/>
        <w:ind w:left="26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position w:val="15"/>
          <w:sz w:val="21"/>
          <w:szCs w:val="21"/>
        </w:rPr>
        <w:t>灭火装置</w:t>
      </w:r>
    </w:p>
    <w:p>
      <w:pPr>
        <w:spacing w:before="1" w:line="219" w:lineRule="auto"/>
        <w:ind w:left="260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超细干粉</w:t>
      </w:r>
    </w:p>
    <w:p>
      <w:pPr>
        <w:spacing w:before="158" w:line="220" w:lineRule="auto"/>
        <w:ind w:left="37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三、装置的灭火机理</w:t>
      </w:r>
    </w:p>
    <w:p>
      <w:pPr>
        <w:spacing w:before="254" w:line="412" w:lineRule="auto"/>
        <w:ind w:left="38" w:right="15" w:firstLine="41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干粉灭火剂主要通过在加压氮气作用下喷出的粉雾</w:t>
      </w:r>
      <w:r>
        <w:rPr>
          <w:rFonts w:ascii="宋体" w:hAnsi="宋体" w:eastAsia="宋体" w:cs="宋体"/>
          <w:spacing w:val="-3"/>
          <w:sz w:val="21"/>
          <w:szCs w:val="21"/>
        </w:rPr>
        <w:t>与火焰接触、混合时发生的物理、化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学作用灭火。一是超细干粉中的无机盐的挥发性分解物，与</w:t>
      </w:r>
      <w:r>
        <w:rPr>
          <w:rFonts w:ascii="宋体" w:hAnsi="宋体" w:eastAsia="宋体" w:cs="宋体"/>
          <w:spacing w:val="-3"/>
          <w:sz w:val="21"/>
          <w:szCs w:val="21"/>
        </w:rPr>
        <w:t>燃烧过程中燃料所产生的自由基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或活性基团发生化学抑制和副催化作用，使燃烧的链反应中</w:t>
      </w:r>
      <w:r>
        <w:rPr>
          <w:rFonts w:ascii="宋体" w:hAnsi="宋体" w:eastAsia="宋体" w:cs="宋体"/>
          <w:spacing w:val="-3"/>
          <w:sz w:val="21"/>
          <w:szCs w:val="21"/>
        </w:rPr>
        <w:t>断而灭火；二是超细干粉的粉末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落在可燃物表面外，</w:t>
      </w:r>
      <w:r>
        <w:rPr>
          <w:rFonts w:ascii="宋体" w:hAnsi="宋体" w:eastAsia="宋体" w:cs="宋体"/>
          <w:spacing w:val="-1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发生化学反应， 并在高温作用下形成一层玻璃状覆盖层，从而隔绝氧，</w:t>
      </w:r>
    </w:p>
    <w:p>
      <w:pPr>
        <w:spacing w:before="1" w:line="219" w:lineRule="auto"/>
        <w:ind w:left="3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进而窒息灭火。另外，还有部分稀释氧和冷却</w:t>
      </w:r>
      <w:r>
        <w:rPr>
          <w:rFonts w:ascii="宋体" w:hAnsi="宋体" w:eastAsia="宋体" w:cs="宋体"/>
          <w:spacing w:val="-1"/>
          <w:sz w:val="21"/>
          <w:szCs w:val="21"/>
        </w:rPr>
        <w:t>作用。</w:t>
      </w:r>
    </w:p>
    <w:p>
      <w:pPr>
        <w:spacing w:before="218" w:line="214" w:lineRule="auto"/>
        <w:ind w:left="46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灭火化学反应方程式：</w:t>
      </w:r>
      <w:r>
        <w:rPr>
          <w:rFonts w:ascii="Times New Roman" w:hAnsi="Times New Roman" w:eastAsia="Times New Roman" w:cs="Times New Roman"/>
          <w:sz w:val="21"/>
          <w:szCs w:val="21"/>
        </w:rPr>
        <w:t>NaOH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z w:val="21"/>
          <w:szCs w:val="21"/>
        </w:rPr>
        <w:t>AlCl</w:t>
      </w:r>
      <w:r>
        <w:rPr>
          <w:rFonts w:ascii="Times New Roman" w:hAnsi="Times New Roman" w:eastAsia="Times New Roman" w:cs="Times New Roman"/>
          <w:spacing w:val="3"/>
          <w:position w:val="-3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+3</w:t>
      </w:r>
      <w:r>
        <w:rPr>
          <w:rFonts w:ascii="Times New Roman" w:hAnsi="Times New Roman" w:eastAsia="Times New Roman" w:cs="Times New Roman"/>
          <w:sz w:val="21"/>
          <w:szCs w:val="21"/>
        </w:rPr>
        <w:t>NaHCO</w:t>
      </w:r>
      <w:r>
        <w:rPr>
          <w:rFonts w:ascii="Times New Roman" w:hAnsi="Times New Roman" w:eastAsia="Times New Roman" w:cs="Times New Roman"/>
          <w:spacing w:val="3"/>
          <w:position w:val="-3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====</w:t>
      </w:r>
      <w:r>
        <w:rPr>
          <w:rFonts w:ascii="Times New Roman" w:hAnsi="Times New Roman" w:eastAsia="Times New Roman" w:cs="Times New Roman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OH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3"/>
          <w:position w:val="-3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16"/>
          <w:position w:val="-3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↓</w:t>
      </w:r>
      <w:r>
        <w:rPr>
          <w:rFonts w:ascii="宋体" w:hAnsi="宋体" w:eastAsia="宋体" w:cs="宋体"/>
          <w:spacing w:val="3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2"/>
          <w:position w:val="-3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-17"/>
          <w:position w:val="-3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↑+3</w:t>
      </w:r>
      <w:r>
        <w:rPr>
          <w:rFonts w:ascii="Times New Roman" w:hAnsi="Times New Roman" w:eastAsia="Times New Roman" w:cs="Times New Roman"/>
          <w:sz w:val="21"/>
          <w:szCs w:val="21"/>
        </w:rPr>
        <w:t>NaCl</w:t>
      </w:r>
      <w:r>
        <w:rPr>
          <w:rFonts w:ascii="宋体" w:hAnsi="宋体" w:eastAsia="宋体" w:cs="宋体"/>
          <w:spacing w:val="2"/>
          <w:sz w:val="21"/>
          <w:szCs w:val="21"/>
        </w:rPr>
        <w:t>。</w:t>
      </w:r>
    </w:p>
    <w:p>
      <w:pPr>
        <w:spacing w:before="225" w:line="468" w:lineRule="exact"/>
        <w:ind w:left="5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position w:val="19"/>
          <w:sz w:val="21"/>
          <w:szCs w:val="21"/>
        </w:rPr>
        <w:t>由于超细干粉粒径小、流动性好、能在空气中悬浮一定的时间，</w:t>
      </w:r>
      <w:r>
        <w:rPr>
          <w:rFonts w:ascii="宋体" w:hAnsi="宋体" w:eastAsia="宋体" w:cs="宋体"/>
          <w:spacing w:val="74"/>
          <w:position w:val="1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8"/>
          <w:position w:val="19"/>
          <w:sz w:val="21"/>
          <w:szCs w:val="21"/>
        </w:rPr>
        <w:t>因此既能应用于</w:t>
      </w:r>
    </w:p>
    <w:p>
      <w:pPr>
        <w:spacing w:before="1" w:line="220" w:lineRule="auto"/>
        <w:ind w:left="3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4"/>
          <w:sz w:val="21"/>
          <w:szCs w:val="21"/>
        </w:rPr>
        <w:t>相对封闭的空间全淹没自动灭火，也可以应用于开放场所局部保护自动灭火。</w:t>
      </w:r>
    </w:p>
    <w:p>
      <w:pPr>
        <w:spacing w:before="216" w:line="221" w:lineRule="auto"/>
        <w:ind w:left="40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四</w:t>
      </w:r>
      <w:r>
        <w:rPr>
          <w:rFonts w:ascii="宋体" w:hAnsi="宋体" w:eastAsia="宋体" w:cs="宋体"/>
          <w:spacing w:val="-2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、装置主要性能参数</w:t>
      </w:r>
    </w:p>
    <w:p>
      <w:pPr>
        <w:spacing w:before="217" w:line="468" w:lineRule="exact"/>
        <w:ind w:left="47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position w:val="19"/>
          <w:sz w:val="21"/>
          <w:szCs w:val="21"/>
        </w:rPr>
        <w:t>1.灭火剂：</w:t>
      </w:r>
      <w:r>
        <w:rPr>
          <w:rFonts w:ascii="宋体" w:hAnsi="宋体" w:eastAsia="宋体" w:cs="宋体"/>
          <w:spacing w:val="-29"/>
          <w:position w:val="1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9"/>
          <w:sz w:val="21"/>
          <w:szCs w:val="21"/>
        </w:rPr>
        <w:t>ABC</w:t>
      </w:r>
      <w:r>
        <w:rPr>
          <w:rFonts w:ascii="宋体" w:hAnsi="宋体" w:eastAsia="宋体" w:cs="宋体"/>
          <w:spacing w:val="-47"/>
          <w:position w:val="1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9"/>
          <w:sz w:val="21"/>
          <w:szCs w:val="21"/>
        </w:rPr>
        <w:t>超细干粉灭火剂；</w:t>
      </w:r>
    </w:p>
    <w:p>
      <w:pPr>
        <w:spacing w:before="1" w:line="219" w:lineRule="auto"/>
        <w:ind w:left="459"/>
        <w:rPr>
          <w:rFonts w:ascii="宋体" w:hAnsi="宋体" w:eastAsia="宋体" w:cs="宋体"/>
          <w:sz w:val="21"/>
          <w:szCs w:val="21"/>
        </w:rPr>
        <w:sectPr>
          <w:headerReference r:id="rId5" w:type="default"/>
          <w:footerReference r:id="rId6" w:type="default"/>
          <w:pgSz w:w="11907" w:h="16839"/>
          <w:pgMar w:top="1118" w:right="1731" w:bottom="1156" w:left="1769" w:header="877" w:footer="995" w:gutter="0"/>
          <w:cols w:space="720" w:num="1"/>
        </w:sectPr>
      </w:pPr>
      <w:r>
        <w:rPr>
          <w:rFonts w:ascii="宋体" w:hAnsi="宋体" w:eastAsia="宋体" w:cs="宋体"/>
          <w:spacing w:val="-4"/>
          <w:sz w:val="21"/>
          <w:szCs w:val="21"/>
        </w:rPr>
        <w:t>2.驱动气体：氮气；</w:t>
      </w:r>
    </w:p>
    <w:p>
      <w:pPr>
        <w:pStyle w:val="2"/>
        <w:spacing w:line="404" w:lineRule="auto"/>
      </w:pPr>
    </w:p>
    <w:p>
      <w:pPr>
        <w:spacing w:before="69" w:line="221" w:lineRule="auto"/>
        <w:ind w:left="99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3.公称压力：1.2MPa；</w:t>
      </w:r>
    </w:p>
    <w:p>
      <w:pPr>
        <w:spacing w:before="217" w:line="463" w:lineRule="exact"/>
        <w:ind w:left="99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19"/>
          <w:sz w:val="21"/>
          <w:szCs w:val="21"/>
        </w:rPr>
        <w:t>4.灭火装置规格：0.5kg,2kg,3.0kg,5</w:t>
      </w:r>
      <w:r>
        <w:rPr>
          <w:rFonts w:ascii="宋体" w:hAnsi="宋体" w:eastAsia="宋体" w:cs="宋体"/>
          <w:spacing w:val="-1"/>
          <w:position w:val="19"/>
          <w:sz w:val="21"/>
          <w:szCs w:val="21"/>
        </w:rPr>
        <w:t>.0kg；</w:t>
      </w:r>
    </w:p>
    <w:p>
      <w:pPr>
        <w:spacing w:line="219" w:lineRule="auto"/>
        <w:ind w:left="99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5.灭火能力：灭</w:t>
      </w:r>
      <w:r>
        <w:rPr>
          <w:rFonts w:ascii="宋体" w:hAnsi="宋体" w:eastAsia="宋体" w:cs="宋体"/>
          <w:spacing w:val="-4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B、C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类火效能:</w:t>
      </w:r>
      <w:r>
        <w:rPr>
          <w:rFonts w:ascii="宋体" w:hAnsi="宋体" w:eastAsia="宋体" w:cs="宋体"/>
          <w:spacing w:val="-8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≤150g/m</w:t>
      </w:r>
      <w:r>
        <w:rPr>
          <w:rFonts w:ascii="宋体" w:hAnsi="宋体" w:eastAsia="宋体" w:cs="宋体"/>
          <w:spacing w:val="-2"/>
          <w:position w:val="10"/>
          <w:sz w:val="11"/>
          <w:szCs w:val="11"/>
        </w:rPr>
        <w:t>3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</w:p>
    <w:p>
      <w:pPr>
        <w:spacing w:before="218" w:line="473" w:lineRule="exact"/>
        <w:ind w:left="223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position w:val="20"/>
          <w:sz w:val="21"/>
          <w:szCs w:val="21"/>
        </w:rPr>
        <w:t>灭</w:t>
      </w:r>
      <w:r>
        <w:rPr>
          <w:rFonts w:ascii="宋体" w:hAnsi="宋体" w:eastAsia="宋体" w:cs="宋体"/>
          <w:spacing w:val="-46"/>
          <w:position w:val="2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position w:val="20"/>
          <w:sz w:val="21"/>
          <w:szCs w:val="21"/>
        </w:rPr>
        <w:t>A</w:t>
      </w:r>
      <w:r>
        <w:rPr>
          <w:rFonts w:ascii="宋体" w:hAnsi="宋体" w:eastAsia="宋体" w:cs="宋体"/>
          <w:spacing w:val="-46"/>
          <w:position w:val="2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position w:val="20"/>
          <w:sz w:val="21"/>
          <w:szCs w:val="21"/>
        </w:rPr>
        <w:t>类火效能:</w:t>
      </w:r>
      <w:r>
        <w:rPr>
          <w:rFonts w:ascii="宋体" w:hAnsi="宋体" w:eastAsia="宋体" w:cs="宋体"/>
          <w:spacing w:val="-82"/>
          <w:position w:val="2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position w:val="20"/>
          <w:sz w:val="21"/>
          <w:szCs w:val="21"/>
        </w:rPr>
        <w:t>≤150g/m</w:t>
      </w:r>
      <w:r>
        <w:rPr>
          <w:rFonts w:ascii="宋体" w:hAnsi="宋体" w:eastAsia="宋体" w:cs="宋体"/>
          <w:spacing w:val="-3"/>
          <w:position w:val="30"/>
          <w:sz w:val="11"/>
          <w:szCs w:val="11"/>
        </w:rPr>
        <w:t>3</w:t>
      </w:r>
      <w:r>
        <w:rPr>
          <w:rFonts w:ascii="宋体" w:hAnsi="宋体" w:eastAsia="宋体" w:cs="宋体"/>
          <w:spacing w:val="-3"/>
          <w:position w:val="20"/>
          <w:sz w:val="21"/>
          <w:szCs w:val="21"/>
        </w:rPr>
        <w:t>；</w:t>
      </w:r>
    </w:p>
    <w:p>
      <w:pPr>
        <w:spacing w:line="221" w:lineRule="auto"/>
        <w:ind w:left="99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6.工作电压：DC24V；</w:t>
      </w:r>
    </w:p>
    <w:p>
      <w:pPr>
        <w:spacing w:before="215" w:line="221" w:lineRule="auto"/>
        <w:ind w:left="10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7.最小启动电流：500mA；</w:t>
      </w:r>
    </w:p>
    <w:p>
      <w:pPr>
        <w:spacing w:before="217" w:line="220" w:lineRule="auto"/>
        <w:ind w:left="99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8.感温玻璃球公称动作温度： 68℃。其它温度等级需要特别订货。</w:t>
      </w:r>
    </w:p>
    <w:p>
      <w:pPr>
        <w:spacing w:before="218" w:line="221" w:lineRule="auto"/>
        <w:ind w:left="577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五</w:t>
      </w:r>
      <w:r>
        <w:rPr>
          <w:rFonts w:ascii="宋体" w:hAnsi="宋体" w:eastAsia="宋体" w:cs="宋体"/>
          <w:spacing w:val="-2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、装置的适用范围</w:t>
      </w:r>
    </w:p>
    <w:p>
      <w:pPr>
        <w:spacing w:before="217" w:line="221" w:lineRule="auto"/>
        <w:ind w:left="10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1、扑救</w:t>
      </w:r>
      <w:r>
        <w:rPr>
          <w:rFonts w:ascii="宋体" w:hAnsi="宋体" w:eastAsia="宋体" w:cs="宋体"/>
          <w:spacing w:val="-5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A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类火灾： 如棉、木、麻、纸、橡胶、塑料、烟草</w:t>
      </w:r>
      <w:r>
        <w:rPr>
          <w:rFonts w:ascii="宋体" w:hAnsi="宋体" w:eastAsia="宋体" w:cs="宋体"/>
          <w:spacing w:val="-5"/>
          <w:sz w:val="21"/>
          <w:szCs w:val="21"/>
        </w:rPr>
        <w:t>等可燃固体火灾。</w:t>
      </w:r>
    </w:p>
    <w:p>
      <w:pPr>
        <w:spacing w:before="217" w:line="220" w:lineRule="auto"/>
        <w:ind w:left="99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2、扑救</w:t>
      </w:r>
      <w:r>
        <w:rPr>
          <w:rFonts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B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类火灾： 如原油、柴油、汽油、有机溶剂等可燃液体、可熔化固体火灾。</w:t>
      </w:r>
    </w:p>
    <w:p>
      <w:pPr>
        <w:spacing w:before="218" w:line="468" w:lineRule="exact"/>
        <w:ind w:left="99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position w:val="19"/>
          <w:sz w:val="21"/>
          <w:szCs w:val="21"/>
        </w:rPr>
        <w:t>3、扑救</w:t>
      </w:r>
      <w:r>
        <w:rPr>
          <w:rFonts w:ascii="宋体" w:hAnsi="宋体" w:eastAsia="宋体" w:cs="宋体"/>
          <w:spacing w:val="-36"/>
          <w:position w:val="1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position w:val="19"/>
          <w:sz w:val="21"/>
          <w:szCs w:val="21"/>
        </w:rPr>
        <w:t>C</w:t>
      </w:r>
      <w:r>
        <w:rPr>
          <w:rFonts w:ascii="宋体" w:hAnsi="宋体" w:eastAsia="宋体" w:cs="宋体"/>
          <w:spacing w:val="-47"/>
          <w:position w:val="1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position w:val="19"/>
          <w:sz w:val="21"/>
          <w:szCs w:val="21"/>
        </w:rPr>
        <w:t>类火灾： 如可切断气源的煤气、天然气、乙炔等可燃气体火灾。</w:t>
      </w:r>
    </w:p>
    <w:p>
      <w:pPr>
        <w:spacing w:before="1" w:line="219" w:lineRule="auto"/>
        <w:ind w:left="99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4、扑救如机房、变电站、电缆隧道、电缆井沟等场所带</w:t>
      </w:r>
      <w:r>
        <w:rPr>
          <w:rFonts w:ascii="宋体" w:hAnsi="宋体" w:eastAsia="宋体" w:cs="宋体"/>
          <w:spacing w:val="-1"/>
          <w:sz w:val="21"/>
          <w:szCs w:val="21"/>
        </w:rPr>
        <w:t>电设备火灾。</w:t>
      </w:r>
    </w:p>
    <w:p>
      <w:pPr>
        <w:spacing w:before="218" w:line="221" w:lineRule="auto"/>
        <w:ind w:left="574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六</w:t>
      </w:r>
      <w:r>
        <w:rPr>
          <w:rFonts w:ascii="宋体" w:hAnsi="宋体" w:eastAsia="宋体" w:cs="宋体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、装置的组成和工作原理</w:t>
      </w:r>
    </w:p>
    <w:p>
      <w:pPr>
        <w:spacing w:before="215" w:line="412" w:lineRule="auto"/>
        <w:ind w:left="582" w:right="942" w:firstLine="453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FZXA</w:t>
      </w:r>
      <w:r>
        <w:rPr>
          <w:rFonts w:ascii="宋体" w:hAnsi="宋体" w:eastAsia="宋体" w:cs="宋体"/>
          <w:spacing w:val="-4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系列贮压悬挂式超细干粉灭火装置主要由粉罐、喷头、压力指示器、感温玻璃</w:t>
      </w:r>
      <w:r>
        <w:rPr>
          <w:rFonts w:ascii="宋体" w:hAnsi="宋体" w:eastAsia="宋体" w:cs="宋体"/>
          <w:spacing w:val="-4"/>
          <w:sz w:val="21"/>
          <w:szCs w:val="21"/>
        </w:rPr>
        <w:t>球、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启动装置、吊环等组成。粉罐内充装</w:t>
      </w:r>
      <w:r>
        <w:rPr>
          <w:rFonts w:ascii="宋体" w:hAnsi="宋体" w:eastAsia="宋体" w:cs="宋体"/>
          <w:spacing w:val="-4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ABC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 xml:space="preserve">超细干粉灭火剂，驱动气体为氮气。灭火装置组成 </w:t>
      </w:r>
      <w:r>
        <w:rPr>
          <w:rFonts w:ascii="宋体" w:hAnsi="宋体" w:eastAsia="宋体" w:cs="宋体"/>
          <w:spacing w:val="-8"/>
          <w:sz w:val="21"/>
          <w:szCs w:val="21"/>
        </w:rPr>
        <w:t>的灭火系统的工作原理如图</w:t>
      </w:r>
      <w:r>
        <w:rPr>
          <w:rFonts w:ascii="宋体" w:hAnsi="宋体" w:eastAsia="宋体" w:cs="宋体"/>
          <w:spacing w:val="-1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1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和图</w:t>
      </w:r>
      <w:r>
        <w:rPr>
          <w:rFonts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2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所示，当启动装置接入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DC24V 电源，即可启动灭火装置。</w:t>
      </w:r>
    </w:p>
    <w:p>
      <w:pPr>
        <w:spacing w:line="220" w:lineRule="auto"/>
        <w:ind w:left="58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如果使用启动模块，启动模块的接线图如图</w:t>
      </w:r>
      <w:r>
        <w:rPr>
          <w:rFonts w:ascii="宋体" w:hAnsi="宋体" w:eastAsia="宋体" w:cs="宋体"/>
          <w:spacing w:val="-3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3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所示，一个启动模块最多可启动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4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个灭火装置。</w:t>
      </w:r>
    </w:p>
    <w:p>
      <w:pPr>
        <w:pStyle w:val="2"/>
        <w:spacing w:line="292" w:lineRule="auto"/>
      </w:pPr>
    </w:p>
    <w:p>
      <w:pPr>
        <w:pStyle w:val="2"/>
        <w:spacing w:line="292" w:lineRule="auto"/>
      </w:pPr>
    </w:p>
    <w:p>
      <w:pPr>
        <w:spacing w:before="1" w:line="3124" w:lineRule="exact"/>
      </w:pPr>
      <w:r>
        <w:rPr>
          <w:position w:val="-62"/>
        </w:rPr>
        <w:drawing>
          <wp:inline distT="0" distB="0" distL="0" distR="0">
            <wp:extent cx="6286500" cy="198374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87063" cy="1984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64" w:line="220" w:lineRule="auto"/>
        <w:ind w:left="15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图</w:t>
      </w:r>
      <w:r>
        <w:rPr>
          <w:rFonts w:ascii="宋体" w:hAnsi="宋体" w:eastAsia="宋体" w:cs="宋体"/>
          <w:spacing w:val="-29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18"/>
          <w:szCs w:val="18"/>
        </w:rPr>
        <w:t xml:space="preserve">1 </w:t>
      </w:r>
      <w:r>
        <w:rPr>
          <w:rFonts w:ascii="宋体" w:hAnsi="宋体" w:eastAsia="宋体" w:cs="宋体"/>
          <w:spacing w:val="-3"/>
          <w:sz w:val="18"/>
          <w:szCs w:val="18"/>
        </w:rPr>
        <w:t>单具灭火装置工作控制原理图</w:t>
      </w:r>
      <w:r>
        <w:rPr>
          <w:rFonts w:ascii="宋体" w:hAnsi="宋体" w:eastAsia="宋体" w:cs="宋体"/>
          <w:spacing w:val="1"/>
          <w:sz w:val="18"/>
          <w:szCs w:val="18"/>
        </w:rPr>
        <w:t xml:space="preserve">                      </w:t>
      </w:r>
      <w:r>
        <w:rPr>
          <w:rFonts w:ascii="宋体" w:hAnsi="宋体" w:eastAsia="宋体" w:cs="宋体"/>
          <w:spacing w:val="-3"/>
          <w:sz w:val="18"/>
          <w:szCs w:val="18"/>
        </w:rPr>
        <w:t>图</w:t>
      </w:r>
      <w:r>
        <w:rPr>
          <w:rFonts w:ascii="宋体" w:hAnsi="宋体" w:eastAsia="宋体" w:cs="宋体"/>
          <w:spacing w:val="-37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18"/>
          <w:szCs w:val="18"/>
        </w:rPr>
        <w:t>2</w:t>
      </w:r>
      <w:r>
        <w:rPr>
          <w:rFonts w:ascii="Times New Roman" w:hAnsi="Times New Roman" w:eastAsia="Times New Roman" w:cs="Times New Roman"/>
          <w:spacing w:val="13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多具灭火装置工作</w:t>
      </w:r>
      <w:r>
        <w:rPr>
          <w:rFonts w:ascii="宋体" w:hAnsi="宋体" w:eastAsia="宋体" w:cs="宋体"/>
          <w:spacing w:val="-4"/>
          <w:sz w:val="18"/>
          <w:szCs w:val="18"/>
        </w:rPr>
        <w:t>控制原理图</w:t>
      </w:r>
    </w:p>
    <w:p>
      <w:pPr>
        <w:spacing w:before="240" w:line="411" w:lineRule="auto"/>
        <w:ind w:left="574" w:right="1016" w:firstLine="448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当火灾报警系统确认火灾后，给启动模块一个启动灭火装置的启动信号，</w:t>
      </w:r>
      <w:r>
        <w:rPr>
          <w:rFonts w:ascii="宋体" w:hAnsi="宋体" w:eastAsia="宋体" w:cs="宋体"/>
          <w:spacing w:val="-4"/>
          <w:sz w:val="21"/>
          <w:szCs w:val="21"/>
        </w:rPr>
        <w:t>启动模块得到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指令后，给灭火装置一个启动电流。包裹在灭火装置喷嘴玻</w:t>
      </w:r>
      <w:r>
        <w:rPr>
          <w:rFonts w:ascii="宋体" w:hAnsi="宋体" w:eastAsia="宋体" w:cs="宋体"/>
          <w:spacing w:val="-3"/>
          <w:sz w:val="21"/>
          <w:szCs w:val="21"/>
        </w:rPr>
        <w:t>璃球外的启动装置启动，玻璃球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破裂，失去对喷嘴堵头的支撑作用，压缩氮气裹挟着超细干</w:t>
      </w:r>
      <w:r>
        <w:rPr>
          <w:rFonts w:ascii="宋体" w:hAnsi="宋体" w:eastAsia="宋体" w:cs="宋体"/>
          <w:spacing w:val="-3"/>
          <w:sz w:val="21"/>
          <w:szCs w:val="21"/>
        </w:rPr>
        <w:t>粉，冲开堵头，将超细干粉均匀</w:t>
      </w:r>
    </w:p>
    <w:p>
      <w:pPr>
        <w:spacing w:before="1" w:line="220" w:lineRule="auto"/>
        <w:ind w:left="57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地喷洒在保护空间内。</w:t>
      </w:r>
    </w:p>
    <w:p>
      <w:pPr>
        <w:spacing w:line="220" w:lineRule="auto"/>
        <w:rPr>
          <w:rFonts w:ascii="宋体" w:hAnsi="宋体" w:eastAsia="宋体" w:cs="宋体"/>
          <w:sz w:val="21"/>
          <w:szCs w:val="21"/>
        </w:rPr>
        <w:sectPr>
          <w:headerReference r:id="rId7" w:type="default"/>
          <w:footerReference r:id="rId8" w:type="default"/>
          <w:pgSz w:w="11907" w:h="16839"/>
          <w:pgMar w:top="1092" w:right="774" w:bottom="1156" w:left="1230" w:header="1077" w:footer="995" w:gutter="0"/>
          <w:cols w:space="720" w:num="1"/>
        </w:sectPr>
      </w:pPr>
    </w:p>
    <w:p>
      <w:pPr>
        <w:pStyle w:val="2"/>
        <w:spacing w:line="276" w:lineRule="auto"/>
      </w:pPr>
    </w:p>
    <w:p>
      <w:pPr>
        <w:pStyle w:val="2"/>
        <w:spacing w:line="277" w:lineRule="auto"/>
      </w:pPr>
    </w:p>
    <w:p>
      <w:pPr>
        <w:spacing w:line="685" w:lineRule="exact"/>
        <w:ind w:firstLine="1398"/>
      </w:pPr>
      <w:r>
        <w:rPr>
          <w:position w:val="-13"/>
        </w:rPr>
        <w:pict>
          <v:shape id="_x0000_s1034" o:spid="_x0000_s1034" style="height:34.25pt;width:280.35pt;" filled="f" stroked="t" coordsize="5607,685" path="m0,683l776,683,776,0,0,0,0,683xm86,0l86,683m690,0l690,683m576,342l575,317,570,293,562,270,551,248,537,227,521,209,503,193,482,179,460,168,437,160,413,156,388,154,364,156,340,160,316,168,294,179,274,193,255,209,239,227,226,248,215,270,207,293,202,317,200,342,202,366,207,390,215,414,226,436,239,456,255,474,274,491,294,504,316,515,340,523,364,528,388,529,413,528,437,523,460,515,482,504,503,491,521,474,537,456,551,436,562,414,570,390,575,366,576,342xm388,529l388,154m200,342l576,342m690,683l1466,683,1466,0,690,0,690,683xm776,0l776,683m1380,0l1380,683m1266,342l1265,317,1260,293,1252,270,1241,248,1227,227,1211,209,1193,193,1172,179,1150,168,1127,160,1103,156,1078,154,1054,156,1030,160,1006,168,984,179,964,193,945,209,929,227,915,248,905,270,897,293,892,317,890,342,892,366,897,390,905,414,915,436,929,456,945,474,964,491,984,504,1006,515,1030,523,1054,528,1078,529,1103,528,1127,523,1150,515,1172,504,1193,491,1211,474,1227,456,1241,436,1252,414,1260,390,1265,366,1266,342xm1078,529l1078,154m890,342l1266,342m1380,683l2156,683,2156,0,1380,0,1380,683xm1466,0l1466,683m2070,0l2070,683m1956,342l1954,317,1949,293,1942,270,1931,248,1917,227,1901,209,1883,193,1862,179,1840,168,1817,160,1793,156,1768,154,1743,156,1719,160,1696,168,1674,179,1654,193,1635,209,1619,227,1605,248,1594,270,1586,293,1582,317,1580,342,1582,366,1586,390,1594,414,1605,436,1619,456,1635,474,1654,491,1674,504,1696,515,1719,523,1743,528,1768,529,1793,528,1817,523,1840,515,1862,504,1883,491,1901,474,1917,456,1931,436,1942,414,1949,390,1954,366,1956,342xm1768,529l1768,154m1580,342l1956,342m2070,683l2846,683,2846,0,2070,0,2070,683xm2156,0l2156,683m2760,0l2760,683m2646,342l2644,317,2639,293,2631,270,2621,248,2607,227,2591,209,2572,193,2552,179,2530,168,2506,160,2482,156,2458,154,2433,156,2409,160,2386,168,2364,179,2343,193,2325,209,2309,227,2295,248,2284,270,2276,293,2271,317,2270,342,2271,366,2276,390,2284,414,2295,436,2309,456,2325,474,2343,491,2364,504,2386,515,2409,523,2433,528,2458,529,2482,528,2506,523,2530,515,2552,504,2572,491,2591,474,2607,456,2621,436,2631,414,2639,390,2644,366,2646,342xm2458,529l2458,154m2270,342l2646,342m2760,683l3535,683,3535,0,2760,0,2760,683xm2846,0l2846,683m3450,0l3450,683m3336,342l3334,317,3329,293,3321,270,3310,248,3297,227,3281,209,3262,193,3241,179,3219,168,3196,160,3172,156,3148,154,3123,156,3099,160,3076,168,3054,179,3033,193,3015,209,2999,227,2985,248,2974,270,2966,293,2961,317,2959,342,2961,366,2966,390,2974,414,2985,436,2999,456,3015,474,3033,491,3054,504,3076,515,3099,523,3123,528,3148,529,3172,528,3196,523,3219,515,3241,504,3262,491,3281,474,3297,456,3310,436,3321,414,3329,390,3334,366,3336,342xm3148,529l3148,154m2959,342l3336,342m3450,683l4225,683,4225,0,3450,0,3450,683xm3535,0l3535,683m4139,0l4139,683m4026,342l4024,317,4019,293,4011,270,4000,248,3986,227,3970,209,3952,193,3931,179,3909,168,3886,160,3862,156,3837,154,3813,156,3789,160,3765,168,3743,179,3723,193,3705,209,3688,227,3675,248,3664,270,3656,293,3651,317,3649,342,3651,366,3656,390,3664,414,3675,436,3688,456,3705,474,3723,491,3743,504,3765,515,3789,523,3813,528,3837,529,3862,528,3886,523,3909,515,3931,504,3952,491,3970,474,3986,456,4000,436,4011,414,4019,390,4024,366,4026,342xm3837,529l3838,154m3649,342l4026,342m4139,683l4915,683,4915,0,4139,0,4139,683xm4225,0l4225,683m4829,0l4829,683m4715,342l4714,317,4709,293,4701,270,4690,248,4676,227,4660,209,4642,193,4621,179,4599,168,4576,160,4552,156,4527,154,4503,156,4479,160,4455,168,4433,179,4413,193,4394,209,4378,227,4365,248,4354,270,4346,293,4341,317,4339,342,4341,366,4346,390,4354,414,4365,436,4378,456,4394,474,4413,491,4433,504,4455,515,4479,523,4503,528,4527,529,4552,528,4576,523,4599,515,4621,504,4642,491,4660,474,4676,456,4690,436,4701,414,4709,390,4714,366,4715,342xm4527,529l4527,154m4339,342l4715,342m4829,683l5605,683,5605,0,4829,0,4829,683xm4915,0l4915,683m5519,0l5519,683m5405,342l5403,317,5399,293,5391,270,5380,248,5366,227,5350,209,5332,193,5311,179,5289,168,5266,160,5242,156,5217,154,5193,156,5169,160,5145,168,5123,179,5103,193,5084,209,5068,227,5054,248,5043,270,5036,293,5031,317,5029,342,5031,366,5036,390,5043,414,5054,436,5068,456,5084,474,5103,491,5123,504,5145,515,5169,523,5193,528,5217,529,5242,528,5266,523,5289,515,5311,504,5332,491,5350,474,5366,456,5380,436,5391,414,5399,390,5403,366,5405,342xm5217,529l5217,154m5029,342l5405,342e">
            <v:fill on="f" focussize="0,0"/>
            <v:stroke weight="0.08pt" color="#000000" miterlimit="10"/>
            <v:imagedata o:title=""/>
            <o:lock v:ext="edit"/>
            <w10:wrap type="none"/>
            <w10:anchorlock/>
          </v:shape>
        </w:pict>
      </w:r>
    </w:p>
    <w:p>
      <w:pPr>
        <w:pStyle w:val="2"/>
        <w:spacing w:line="293" w:lineRule="auto"/>
      </w:pPr>
    </w:p>
    <w:p>
      <w:pPr>
        <w:spacing w:line="202" w:lineRule="exact"/>
        <w:ind w:left="1441"/>
      </w:pPr>
      <w:r>
        <w:rPr>
          <w:position w:val="-4"/>
        </w:rPr>
        <w:drawing>
          <wp:inline distT="0" distB="0" distL="0" distR="0">
            <wp:extent cx="3415665" cy="12827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16257" cy="128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32" w:line="221" w:lineRule="auto"/>
        <w:ind w:left="1203"/>
        <w:rPr>
          <w:rFonts w:ascii="宋体" w:hAnsi="宋体" w:eastAsia="宋体" w:cs="宋体"/>
          <w:sz w:val="18"/>
          <w:szCs w:val="18"/>
        </w:rPr>
      </w:pPr>
      <w:r>
        <w:rPr>
          <w:rFonts w:ascii="Times New Roman" w:hAnsi="Times New Roman" w:eastAsia="Times New Roman" w:cs="Times New Roman"/>
          <w:spacing w:val="-5"/>
          <w:sz w:val="18"/>
          <w:szCs w:val="18"/>
        </w:rPr>
        <w:t>24V</w:t>
      </w:r>
      <w:r>
        <w:rPr>
          <w:rFonts w:ascii="Times New Roman" w:hAnsi="Times New Roman" w:eastAsia="Times New Roman" w:cs="Times New Roman"/>
          <w:spacing w:val="-1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、</w:t>
      </w:r>
      <w:r>
        <w:rPr>
          <w:rFonts w:ascii="Times New Roman" w:hAnsi="Times New Roman" w:eastAsia="Times New Roman" w:cs="Times New Roman"/>
          <w:spacing w:val="-5"/>
          <w:sz w:val="18"/>
          <w:szCs w:val="18"/>
        </w:rPr>
        <w:t>G</w:t>
      </w:r>
      <w:r>
        <w:rPr>
          <w:rFonts w:ascii="宋体" w:hAnsi="宋体" w:eastAsia="宋体" w:cs="宋体"/>
          <w:spacing w:val="-5"/>
          <w:sz w:val="18"/>
          <w:szCs w:val="18"/>
        </w:rPr>
        <w:t>：接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18"/>
          <w:szCs w:val="18"/>
        </w:rPr>
        <w:t>DC24V</w:t>
      </w:r>
      <w:r>
        <w:rPr>
          <w:rFonts w:ascii="Times New Roman" w:hAnsi="Times New Roman" w:eastAsia="Times New Roman" w:cs="Times New Roman"/>
          <w:spacing w:val="31"/>
          <w:w w:val="101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电源；</w:t>
      </w:r>
    </w:p>
    <w:p>
      <w:pPr>
        <w:spacing w:before="96" w:line="220" w:lineRule="auto"/>
        <w:ind w:left="1205"/>
        <w:rPr>
          <w:rFonts w:ascii="宋体" w:hAnsi="宋体" w:eastAsia="宋体" w:cs="宋体"/>
          <w:sz w:val="18"/>
          <w:szCs w:val="18"/>
        </w:rPr>
      </w:pPr>
      <w:r>
        <w:rPr>
          <w:rFonts w:ascii="Times New Roman" w:hAnsi="Times New Roman" w:eastAsia="Times New Roman" w:cs="Times New Roman"/>
          <w:spacing w:val="-4"/>
          <w:sz w:val="18"/>
          <w:szCs w:val="18"/>
        </w:rPr>
        <w:t>K1</w:t>
      </w:r>
      <w:r>
        <w:rPr>
          <w:rFonts w:ascii="Times New Roman" w:hAnsi="Times New Roman" w:eastAsia="Times New Roman" w:cs="Times New Roman"/>
          <w:spacing w:val="-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、</w:t>
      </w:r>
      <w:r>
        <w:rPr>
          <w:rFonts w:ascii="Times New Roman" w:hAnsi="Times New Roman" w:eastAsia="Times New Roman" w:cs="Times New Roman"/>
          <w:spacing w:val="-4"/>
          <w:sz w:val="18"/>
          <w:szCs w:val="18"/>
        </w:rPr>
        <w:t>K2</w:t>
      </w:r>
      <w:r>
        <w:rPr>
          <w:rFonts w:ascii="宋体" w:hAnsi="宋体" w:eastAsia="宋体" w:cs="宋体"/>
          <w:spacing w:val="-4"/>
          <w:sz w:val="18"/>
          <w:szCs w:val="18"/>
        </w:rPr>
        <w:t>：接输出模块无源常开输出；</w:t>
      </w:r>
    </w:p>
    <w:p>
      <w:pPr>
        <w:spacing w:before="97" w:line="220" w:lineRule="auto"/>
        <w:ind w:left="1208"/>
        <w:rPr>
          <w:rFonts w:ascii="宋体" w:hAnsi="宋体" w:eastAsia="宋体" w:cs="宋体"/>
          <w:sz w:val="18"/>
          <w:szCs w:val="18"/>
        </w:rPr>
      </w:pPr>
      <w:r>
        <w:rPr>
          <w:rFonts w:ascii="Times New Roman" w:hAnsi="Times New Roman" w:eastAsia="Times New Roman" w:cs="Times New Roman"/>
          <w:spacing w:val="-4"/>
          <w:sz w:val="18"/>
          <w:szCs w:val="18"/>
        </w:rPr>
        <w:t>C1</w:t>
      </w:r>
      <w:r>
        <w:rPr>
          <w:rFonts w:ascii="Times New Roman" w:hAnsi="Times New Roman" w:eastAsia="Times New Roman" w:cs="Times New Roman"/>
          <w:spacing w:val="-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、</w:t>
      </w:r>
      <w:r>
        <w:rPr>
          <w:rFonts w:ascii="Times New Roman" w:hAnsi="Times New Roman" w:eastAsia="Times New Roman" w:cs="Times New Roman"/>
          <w:spacing w:val="-4"/>
          <w:sz w:val="18"/>
          <w:szCs w:val="18"/>
        </w:rPr>
        <w:t>C2</w:t>
      </w:r>
      <w:r>
        <w:rPr>
          <w:rFonts w:ascii="宋体" w:hAnsi="宋体" w:eastAsia="宋体" w:cs="宋体"/>
          <w:spacing w:val="-4"/>
          <w:sz w:val="18"/>
          <w:szCs w:val="18"/>
        </w:rPr>
        <w:t>：接灭火装置启动装置的信号线；</w:t>
      </w:r>
    </w:p>
    <w:p>
      <w:pPr>
        <w:spacing w:before="98" w:line="220" w:lineRule="auto"/>
        <w:ind w:left="1201"/>
        <w:rPr>
          <w:rFonts w:ascii="宋体" w:hAnsi="宋体" w:eastAsia="宋体" w:cs="宋体"/>
          <w:sz w:val="18"/>
          <w:szCs w:val="18"/>
        </w:rPr>
      </w:pPr>
      <w:r>
        <w:rPr>
          <w:rFonts w:ascii="Times New Roman" w:hAnsi="Times New Roman" w:eastAsia="Times New Roman" w:cs="Times New Roman"/>
          <w:spacing w:val="-2"/>
          <w:sz w:val="18"/>
          <w:szCs w:val="18"/>
        </w:rPr>
        <w:t>X1</w:t>
      </w:r>
      <w:r>
        <w:rPr>
          <w:rFonts w:ascii="Times New Roman" w:hAnsi="Times New Roman" w:eastAsia="Times New Roman" w:cs="Times New Roman"/>
          <w:spacing w:val="-9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2"/>
          <w:sz w:val="18"/>
          <w:szCs w:val="18"/>
        </w:rPr>
        <w:t>、</w:t>
      </w:r>
      <w:r>
        <w:rPr>
          <w:rFonts w:ascii="Times New Roman" w:hAnsi="Times New Roman" w:eastAsia="Times New Roman" w:cs="Times New Roman"/>
          <w:spacing w:val="-2"/>
          <w:sz w:val="18"/>
          <w:szCs w:val="18"/>
        </w:rPr>
        <w:t>X2</w:t>
      </w:r>
      <w:r>
        <w:rPr>
          <w:rFonts w:ascii="宋体" w:hAnsi="宋体" w:eastAsia="宋体" w:cs="宋体"/>
          <w:spacing w:val="-2"/>
          <w:sz w:val="18"/>
          <w:szCs w:val="18"/>
        </w:rPr>
        <w:t>：启动后无源反馈输出信号接点，常开。</w:t>
      </w:r>
    </w:p>
    <w:p>
      <w:pPr>
        <w:spacing w:before="176" w:line="220" w:lineRule="auto"/>
        <w:ind w:left="315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2"/>
          <w:sz w:val="18"/>
          <w:szCs w:val="18"/>
        </w:rPr>
        <w:t>图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18"/>
          <w:szCs w:val="18"/>
        </w:rPr>
        <w:t xml:space="preserve">3    </w:t>
      </w:r>
      <w:r>
        <w:rPr>
          <w:rFonts w:ascii="宋体" w:hAnsi="宋体" w:eastAsia="宋体" w:cs="宋体"/>
          <w:spacing w:val="-2"/>
          <w:sz w:val="18"/>
          <w:szCs w:val="18"/>
        </w:rPr>
        <w:t>启动模块接线端子图</w:t>
      </w:r>
    </w:p>
    <w:p>
      <w:pPr>
        <w:spacing w:before="239" w:line="469" w:lineRule="exact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position w:val="19"/>
          <w:sz w:val="21"/>
          <w:szCs w:val="21"/>
        </w:rPr>
        <w:t>如果保护空间的温度上升到玻璃球的动作温度，玻璃</w:t>
      </w:r>
      <w:r>
        <w:rPr>
          <w:rFonts w:ascii="宋体" w:hAnsi="宋体" w:eastAsia="宋体" w:cs="宋体"/>
          <w:spacing w:val="-2"/>
          <w:position w:val="19"/>
          <w:sz w:val="21"/>
          <w:szCs w:val="21"/>
        </w:rPr>
        <w:t>球内感温液体膨胀，玻璃球破碎，</w:t>
      </w:r>
    </w:p>
    <w:p>
      <w:pPr>
        <w:spacing w:before="1" w:line="220" w:lineRule="auto"/>
        <w:ind w:left="5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同样可以起到将超细感温喷洒到保护空间的作用。</w:t>
      </w:r>
    </w:p>
    <w:p>
      <w:pPr>
        <w:spacing w:before="216" w:line="221" w:lineRule="auto"/>
        <w:ind w:left="40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sz w:val="21"/>
          <w:szCs w:val="21"/>
          <w:lang w:val="en-US"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七</w:t>
      </w:r>
      <w:r>
        <w:rPr>
          <w:rFonts w:ascii="宋体" w:hAnsi="宋体" w:eastAsia="宋体" w:cs="宋体"/>
          <w:spacing w:val="-1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、装置的操作程序</w:t>
      </w:r>
    </w:p>
    <w:p>
      <w:pPr>
        <w:spacing w:before="217" w:line="220" w:lineRule="auto"/>
        <w:ind w:left="46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该装置的操作简单、可靠，设有自动、手动操作两</w:t>
      </w:r>
      <w:r>
        <w:rPr>
          <w:rFonts w:ascii="宋体" w:hAnsi="宋体" w:eastAsia="宋体" w:cs="宋体"/>
          <w:spacing w:val="-1"/>
          <w:sz w:val="21"/>
          <w:szCs w:val="21"/>
        </w:rPr>
        <w:t>种启动方式。</w:t>
      </w:r>
    </w:p>
    <w:p>
      <w:pPr>
        <w:spacing w:before="220" w:line="411" w:lineRule="auto"/>
        <w:ind w:left="37" w:right="76" w:firstLine="48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3"/>
          <w:sz w:val="21"/>
          <w:szCs w:val="21"/>
        </w:rPr>
        <w:t>自动启动：火灾时，火灾报警控制系统探测到火情，经报</w:t>
      </w:r>
      <w:r>
        <w:rPr>
          <w:rFonts w:ascii="宋体" w:hAnsi="宋体" w:eastAsia="宋体" w:cs="宋体"/>
          <w:spacing w:val="12"/>
          <w:sz w:val="21"/>
          <w:szCs w:val="21"/>
        </w:rPr>
        <w:t>警灭火控制器确认并发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0"/>
          <w:sz w:val="21"/>
          <w:szCs w:val="21"/>
        </w:rPr>
        <w:t>出灭火指令给模块，</w:t>
      </w:r>
      <w:r>
        <w:rPr>
          <w:rFonts w:ascii="宋体" w:hAnsi="宋体" w:eastAsia="宋体" w:cs="宋体"/>
          <w:spacing w:val="4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0"/>
          <w:sz w:val="21"/>
          <w:szCs w:val="21"/>
        </w:rPr>
        <w:t>输入输出模块动作接通启动模块，灭火装置上的启动装置</w:t>
      </w:r>
      <w:r>
        <w:rPr>
          <w:rFonts w:ascii="宋体" w:hAnsi="宋体" w:eastAsia="宋体" w:cs="宋体"/>
          <w:spacing w:val="9"/>
          <w:sz w:val="21"/>
          <w:szCs w:val="21"/>
        </w:rPr>
        <w:t>接通电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4"/>
          <w:sz w:val="21"/>
          <w:szCs w:val="21"/>
        </w:rPr>
        <w:t>流，致使玻璃球感温元件受热膨胀破裂，开启喷头喷放灭火剂灭火。输入输出模块将</w:t>
      </w:r>
    </w:p>
    <w:p>
      <w:pPr>
        <w:spacing w:line="220" w:lineRule="auto"/>
        <w:ind w:left="4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2"/>
          <w:sz w:val="21"/>
          <w:szCs w:val="21"/>
        </w:rPr>
        <w:t>启动信号反馈给火灾报警控制系统。</w:t>
      </w:r>
    </w:p>
    <w:p>
      <w:pPr>
        <w:spacing w:before="219" w:line="411" w:lineRule="auto"/>
        <w:ind w:left="37" w:right="8" w:firstLine="45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手动启动：</w:t>
      </w:r>
      <w:r>
        <w:rPr>
          <w:rFonts w:ascii="宋体" w:hAnsi="宋体" w:eastAsia="宋体" w:cs="宋体"/>
          <w:spacing w:val="10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当灭火系统处于手动控制状态，火灾发生时， 手动启动火灾报警控制器上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0"/>
          <w:sz w:val="21"/>
          <w:szCs w:val="21"/>
        </w:rPr>
        <w:t>的手动启动按钮，输入输出模块动作接通启动模块，灭火装置上的启动装置接</w:t>
      </w:r>
      <w:r>
        <w:rPr>
          <w:rFonts w:ascii="宋体" w:hAnsi="宋体" w:eastAsia="宋体" w:cs="宋体"/>
          <w:spacing w:val="9"/>
          <w:sz w:val="21"/>
          <w:szCs w:val="21"/>
        </w:rPr>
        <w:t>通电流，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1"/>
          <w:sz w:val="21"/>
          <w:szCs w:val="21"/>
        </w:rPr>
        <w:t>致使玻璃球感温元件受热膨胀破裂， 输入输出模块将启动信号</w:t>
      </w:r>
      <w:r>
        <w:rPr>
          <w:rFonts w:ascii="宋体" w:hAnsi="宋体" w:eastAsia="宋体" w:cs="宋体"/>
          <w:spacing w:val="10"/>
          <w:sz w:val="21"/>
          <w:szCs w:val="21"/>
        </w:rPr>
        <w:t>反馈给火灾报警控制系</w:t>
      </w:r>
    </w:p>
    <w:p>
      <w:pPr>
        <w:spacing w:line="222" w:lineRule="auto"/>
        <w:ind w:left="4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统。</w:t>
      </w:r>
    </w:p>
    <w:p>
      <w:pPr>
        <w:spacing w:before="216" w:line="468" w:lineRule="exact"/>
        <w:ind w:right="46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8"/>
          <w:position w:val="19"/>
          <w:sz w:val="21"/>
          <w:szCs w:val="21"/>
        </w:rPr>
        <w:t>温控启动：</w:t>
      </w:r>
      <w:r>
        <w:rPr>
          <w:rFonts w:ascii="宋体" w:hAnsi="宋体" w:eastAsia="宋体" w:cs="宋体"/>
          <w:spacing w:val="92"/>
          <w:position w:val="1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position w:val="19"/>
          <w:sz w:val="21"/>
          <w:szCs w:val="21"/>
        </w:rPr>
        <w:t>当保护空间的温度上升到玻璃球的动作温度， 玻璃球内感温液体膨胀， 玻</w:t>
      </w:r>
    </w:p>
    <w:p>
      <w:pPr>
        <w:spacing w:before="1" w:line="219" w:lineRule="auto"/>
        <w:ind w:left="3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璃球破碎，</w:t>
      </w:r>
      <w:r>
        <w:rPr>
          <w:rFonts w:ascii="宋体" w:hAnsi="宋体" w:eastAsia="宋体" w:cs="宋体"/>
          <w:spacing w:val="-2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</w:rPr>
        <w:t>开启喷头喷放灭火剂灭火。</w:t>
      </w:r>
    </w:p>
    <w:p>
      <w:pPr>
        <w:spacing w:before="218" w:line="221" w:lineRule="auto"/>
        <w:ind w:left="42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8"/>
          <w:sz w:val="21"/>
          <w:szCs w:val="21"/>
          <w:lang w:val="en-US"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八</w:t>
      </w:r>
      <w:r>
        <w:rPr>
          <w:rFonts w:ascii="宋体" w:hAnsi="宋体" w:eastAsia="宋体" w:cs="宋体"/>
          <w:spacing w:val="-8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pacing w:val="-3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装置的设计与安装</w:t>
      </w:r>
    </w:p>
    <w:p>
      <w:pPr>
        <w:spacing w:before="214" w:line="412" w:lineRule="auto"/>
        <w:ind w:right="57" w:firstLine="408" w:firstLineChars="2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灭火装置既可适用于全淹没灭火，也可适用于局部应用灭火，设计使用超细干粉灭</w:t>
      </w:r>
      <w:r>
        <w:rPr>
          <w:rFonts w:ascii="宋体" w:hAnsi="宋体" w:eastAsia="宋体" w:cs="宋体"/>
          <w:spacing w:val="1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火装置时应参考 GB5034《干粉灭火系统设计规范》。</w:t>
      </w:r>
      <w:r>
        <w:rPr>
          <w:rFonts w:ascii="宋体" w:hAnsi="宋体" w:eastAsia="宋体" w:cs="宋体"/>
          <w:spacing w:val="3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全淹没灭火时， 应根据保护空间或保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护对象的状况、大小进行计算，选择适宜规格的灭</w:t>
      </w:r>
      <w:r>
        <w:rPr>
          <w:rFonts w:ascii="宋体" w:hAnsi="宋体" w:eastAsia="宋体" w:cs="宋体"/>
          <w:spacing w:val="-3"/>
          <w:sz w:val="21"/>
          <w:szCs w:val="21"/>
        </w:rPr>
        <w:t>火装置，均布悬挂在保护区上方；局部应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用灭火时，应根据保护对象的大小选择适宜规格的灭火装置</w:t>
      </w:r>
      <w:r>
        <w:rPr>
          <w:rFonts w:ascii="宋体" w:hAnsi="宋体" w:eastAsia="宋体" w:cs="宋体"/>
          <w:spacing w:val="-3"/>
          <w:sz w:val="21"/>
          <w:szCs w:val="21"/>
        </w:rPr>
        <w:t>，悬挂在保护对象上方，确保灭</w:t>
      </w:r>
    </w:p>
    <w:p>
      <w:pPr>
        <w:spacing w:before="1" w:line="219" w:lineRule="auto"/>
        <w:ind w:left="3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火装置喷射时灭火剂能覆盖保护物。</w:t>
      </w:r>
    </w:p>
    <w:p>
      <w:pPr>
        <w:spacing w:before="219" w:line="411" w:lineRule="auto"/>
        <w:ind w:left="38" w:right="57" w:firstLine="417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超细干粉灭火装置的安装前应开箱检查配件清单、使</w:t>
      </w:r>
      <w:r>
        <w:rPr>
          <w:rFonts w:ascii="宋体" w:hAnsi="宋体" w:eastAsia="宋体" w:cs="宋体"/>
          <w:spacing w:val="-3"/>
          <w:sz w:val="21"/>
          <w:szCs w:val="21"/>
        </w:rPr>
        <w:t>用说明书是否齐全，灭火装置是否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完好，压力表示值是否在绿区范围，如有异常，</w:t>
      </w:r>
      <w:r>
        <w:rPr>
          <w:rFonts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禁止使用。电启动方式的灭火装置应用万用</w:t>
      </w:r>
    </w:p>
    <w:p>
      <w:pPr>
        <w:spacing w:before="1" w:line="220" w:lineRule="auto"/>
        <w:ind w:left="3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表</w:t>
      </w:r>
      <w:r>
        <w:rPr>
          <w:rFonts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200Ω电阻档测量灭火装置启动线之间的电阻值，电阻值应为</w:t>
      </w:r>
      <w:r>
        <w:rPr>
          <w:rFonts w:ascii="宋体" w:hAnsi="宋体" w:eastAsia="宋体" w:cs="宋体"/>
          <w:spacing w:val="-3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1Ω——5Ω之间，否则不能</w:t>
      </w:r>
    </w:p>
    <w:p>
      <w:pPr>
        <w:spacing w:line="220" w:lineRule="auto"/>
        <w:rPr>
          <w:rFonts w:ascii="宋体" w:hAnsi="宋体" w:eastAsia="宋体" w:cs="宋体"/>
          <w:sz w:val="21"/>
          <w:szCs w:val="21"/>
        </w:rPr>
        <w:sectPr>
          <w:headerReference r:id="rId9" w:type="default"/>
          <w:footerReference r:id="rId10" w:type="default"/>
          <w:pgSz w:w="11907" w:h="16839"/>
          <w:pgMar w:top="1092" w:right="1733" w:bottom="1156" w:left="1769" w:header="1077" w:footer="995" w:gutter="0"/>
          <w:cols w:space="720" w:num="1"/>
        </w:sectPr>
      </w:pPr>
    </w:p>
    <w:p>
      <w:pPr>
        <w:pStyle w:val="2"/>
        <w:spacing w:line="405" w:lineRule="auto"/>
      </w:pPr>
      <w:r>
        <w:pict>
          <v:rect id="_x0000_s1035" o:spid="_x0000_s1035" o:spt="1" style="position:absolute;left:0pt;margin-left:397.95pt;margin-top:366.5pt;height:1.1pt;width:1.35pt;mso-position-horizontal-relative:page;mso-position-vertical-relative:page;z-index:251706368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36" o:spid="_x0000_s1036" o:spt="1" style="position:absolute;left:0pt;margin-left:77.55pt;margin-top:400.85pt;height:0.2pt;width:27.8pt;mso-position-horizontal-relative:page;mso-position-vertical-relative:page;z-index:25170329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37" o:spid="_x0000_s1037" o:spt="1" style="position:absolute;left:0pt;margin-left:188pt;margin-top:467.3pt;height:1.15pt;width:1.3pt;mso-position-horizontal-relative:page;mso-position-vertical-relative:page;z-index:25170739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38" o:spid="_x0000_s1038" o:spt="1" style="position:absolute;left:0pt;margin-left:228.85pt;margin-top:498.4pt;height:0.2pt;width:66.25pt;mso-position-horizontal-relative:page;mso-position-vertical-relative:page;z-index:25169817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39" o:spid="_x0000_s1039" o:spt="1" style="position:absolute;left:0pt;margin-left:168.9pt;margin-top:390pt;height:0.2pt;width:26.15pt;mso-position-horizontal-relative:page;mso-position-vertical-relative:page;z-index:251704320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40" o:spid="_x0000_s1040" o:spt="1" style="position:absolute;left:0pt;margin-left:298.75pt;margin-top:390pt;height:0.2pt;width:26.5pt;mso-position-horizontal-relative:page;mso-position-vertical-relative:page;z-index:251705344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41" o:spid="_x0000_s1041" o:spt="1" style="position:absolute;left:0pt;margin-left:427.95pt;margin-top:526.45pt;height:0.2pt;width:32.6pt;mso-position-horizontal-relative:page;mso-position-vertical-relative:page;z-index:25170227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42" o:spid="_x0000_s1042" o:spt="1" style="position:absolute;left:0pt;margin-left:425.8pt;margin-top:447.95pt;height:1.35pt;width:1.1pt;mso-position-horizontal-relative:page;mso-position-vertical-relative:page;z-index:25170841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43" o:spid="_x0000_s1043" o:spt="1" style="position:absolute;left:0pt;margin-left:449.65pt;margin-top:478.5pt;height:0.2pt;width:63.75pt;mso-position-horizontal-relative:page;mso-position-vertical-relative:page;z-index:251699200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44" o:spid="_x0000_s1044" o:spt="1" style="position:absolute;left:0pt;margin-left:429.95pt;margin-top:390pt;height:0.2pt;width:51pt;mso-position-horizontal-relative:page;mso-position-vertical-relative:page;z-index:251700224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45" o:spid="_x0000_s1045" o:spt="1" style="position:absolute;left:0pt;margin-left:191pt;margin-top:554.8pt;height:0.2pt;width:33.15pt;mso-position-horizontal-relative:page;mso-position-vertical-relative:page;z-index:251701248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046" o:spid="_x0000_s1046" style="position:absolute;left:0pt;margin-left:143pt;margin-top:376.95pt;height:1pt;width:1.4pt;mso-position-horizontal-relative:page;mso-position-vertical-relative:page;z-index:251710464;mso-width-relative:page;mso-height-relative:page;" fillcolor="#000000" filled="t" stroked="f" coordsize="27,20" o:allowincell="f" path="m0,10l27,0,4,19,0,10xe">
            <v:path/>
            <v:fill on="t" focussize="0,0"/>
            <v:stroke on="f"/>
            <v:imagedata o:title=""/>
            <o:lock v:ext="edit"/>
          </v:shape>
        </w:pict>
      </w:r>
      <w:r>
        <w:pict>
          <v:shape id="_x0000_s1047" o:spid="_x0000_s1047" style="position:absolute;left:0pt;margin-left:362.35pt;margin-top:366.5pt;height:1pt;width:1.4pt;mso-position-horizontal-relative:page;mso-position-vertical-relative:page;z-index:251709440;mso-width-relative:page;mso-height-relative:page;" fillcolor="#000000" filled="t" stroked="f" coordsize="27,20" o:allowincell="f" path="m0,10l27,0,4,19,0,10xe">
            <v:path/>
            <v:fill on="t" focussize="0,0"/>
            <v:stroke on="f"/>
            <v:imagedata o:title=""/>
            <o:lock v:ext="edit"/>
          </v:shape>
        </w:pict>
      </w:r>
      <w:r>
        <w:pict>
          <v:shape id="_x0000_s1048" o:spid="_x0000_s1048" style="position:absolute;left:0pt;margin-left:347.45pt;margin-top:345.5pt;height:0.2pt;width:101.45pt;mso-position-horizontal-relative:page;mso-position-vertical-relative:page;z-index:-251640832;mso-width-relative:page;mso-height-relative:page;" filled="f" stroked="t" coordsize="2028,4" o:allowincell="f" path="m226,1l1330,1m110,1l0,1m1447,1l2028,1m1330,1l1225,1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049" o:spid="_x0000_s1049" style="position:absolute;left:0pt;margin-left:325pt;margin-top:345.5pt;height:0.2pt;width:28pt;mso-position-horizontal-relative:page;mso-position-vertical-relative:page;z-index:251735040;mso-width-relative:page;mso-height-relative:page;" filled="f" stroked="t" coordsize="560,4" o:allowincell="f" path="m0,1l559,1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050" o:spid="_x0000_s1050" style="position:absolute;left:0pt;margin-left:76.2pt;margin-top:362.8pt;height:46pt;width:152.2pt;mso-position-horizontal-relative:page;mso-position-vertical-relative:page;z-index:251714560;mso-width-relative:page;mso-height-relative:page;" filled="f" stroked="t" coordsize="3043,920" o:allowincell="f" path="m0,1l1413,1m1531,1l3043,1m1589,919l1581,870,1563,823,1538,781m1444,781l1418,823,1400,870,1391,919m1538,421l1534,403,1524,388,1509,377,1490,373,1472,377,1457,388,1447,403,1444,421m1444,781l1444,421m1538,781l1538,421m1664,283l1571,283m1652,265l1651,252,1647,241,1638,233,1627,228,1614,228,1604,233,1594,241,1590,252,1589,265m1664,283l1670,265,1669,246,1660,230,1647,217,1629,211,1611,211,1594,217,1581,230,1573,247m1448,283l1406,283m1448,265l1407,265m1407,265l1392,267,1381,278,1376,292,1379,307,1389,318,1403,322m1406,283l1397,285,1394,293,1396,301,1404,305m1404,305l1403,322m1432,225l1431,207m1432,225l1424,228,1421,237,1425,245,1433,247m1431,207l1417,212,1406,223,1403,238,1409,252,1420,262,1434,265m1448,247l1430,247m1525,289l1495,289m1525,241l1495,241m1652,265l1589,265m1468,345l1483,332,1492,315,1495,296m1577,226l1533,209m1577,226l1571,252,1571,278,1578,305m1533,209l1526,237,1523,266,1526,295,1533,322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051" o:spid="_x0000_s1051" style="position:absolute;left:0pt;margin-left:145.55pt;margin-top:336.15pt;height:52.15pt;width:11.2pt;mso-position-horizontal-relative:page;mso-position-vertical-relative:page;z-index:251716608;mso-width-relative:page;mso-height-relative:page;" filled="f" stroked="t" coordsize="223,1043" o:allowincell="f" path="m81,878l65,892,54,911,48,931,49,952,56,972m150,1030l173,1009,192,983,204,955,211,924,210,892,202,861,189,833m60,835l39,851,21,872,8,896,2,923,1,950,7,977,18,1002,35,1023,56,1040m152,18l211,18m165,1l223,1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group id="_x0000_s1052" o:spid="_x0000_s1052" o:spt="203" style="position:absolute;left:0pt;margin-left:123.05pt;margin-top:334.65pt;height:93pt;width:55.35pt;mso-position-horizontal-relative:page;mso-position-vertical-relative:page;z-index:251723776;mso-width-relative:page;mso-height-relative:page;" coordsize="1106,1860" o:allowincell="f">
            <o:lock v:ext="edit"/>
            <v:shape id="_x0000_s1053" o:spid="_x0000_s1053" style="position:absolute;left:0;top:91;height:1768;width:1106;" filled="f" stroked="t" coordsize="1106,1768" path="m520,34l461,34m497,1l438,1m534,54l475,54m593,500l475,500m534,509l457,509m586,517l551,510,517,510,482,517m534,509l457,509m586,517l551,510,517,510,482,517m586,613l603,621,621,621,638,613m534,622l612,622m534,622l612,622m511,622l511,774m558,620l558,767m652,1441l652,1391m610,1441l593,1441m652,1441l610,1441m694,1440l694,1725m1106,1766l922,1745,738,1731,553,1725m430,613l447,621,466,621,482,613m454,1441l454,1391m496,1441l454,1441m412,1440l412,1725m412,1440l694,1440m412,1725l694,1725m553,1725l368,1731,183,1745,0,1766m512,1441l496,1441m534,622l457,622m482,613l517,621,551,621,586,613m534,622l457,622m482,613l517,621,551,621,586,613e">
              <v:fill on="f" focussize="0,0"/>
              <v:stroke weight="0.17pt" color="#000000" miterlimit="10"/>
              <v:imagedata o:title=""/>
              <o:lock v:ext="edit"/>
            </v:shape>
            <v:shape id="_x0000_s1054" o:spid="_x0000_s1054" style="position:absolute;left:533;top:0;height:903;width:4;" filled="f" stroked="t" coordsize="4,903" path="m1,0l1,7m1,10l1,13m1,16l1,31m1,34l1,37m1,40l1,54m1,57l1,61m1,63l1,79m1,81l1,84m1,87l1,102m1,105l1,108m1,111l1,125m1,129l1,132m1,135l1,150m1,152l1,156m1,158l1,174m1,176l1,179m1,182l1,197m1,200l1,203m1,206l1,221m1,223l1,227m1,230l1,245m1,247l1,250m1,254l1,268m1,271l1,274m1,277l1,292m1,295l1,298m1,301l1,316m1,318l1,322m1,325l1,340m1,343l1,345m1,348l1,363m1,366l1,369m1,372l1,387m1,390l1,393m1,396l1,411m1,414l1,417m1,420l1,435m1,437l1,441m1,443l1,458m1,461l1,464m1,468l1,482m1,485l1,488m1,491l1,506m1,509l1,512m1,515l1,529m1,532l1,535m1,539l1,553m1,556l1,559m1,562l1,577m1,580l1,583m1,586l1,601m1,604l1,607m1,609l1,624m1,627l1,630m1,634l1,648m1,652l1,654m1,657l1,672m1,675l1,678m1,681l1,696m1,699l1,702m1,705l1,719m1,723l1,725m1,729l1,743m1,747l1,749m1,752l1,767m1,770l1,773m1,776l1,791m1,794l1,797m1,800l1,814m1,818l1,821m1,824l1,839m1,841l1,844m1,847l1,862m1,865l1,868m1,871l1,886m1,889l1,891m1,895l1,902e">
              <v:fill on="f" focussize="0,0"/>
              <v:stroke weight="0.17pt" color="#FF0000" miterlimit="10"/>
              <v:imagedata o:title=""/>
              <o:lock v:ext="edit"/>
            </v:shape>
            <v:shape id="_x0000_s1055" o:spid="_x0000_s1055" style="position:absolute;left:509;top:125;height:648;width:50;" filled="f" stroked="t" coordsize="50,648" path="m1,0l1,6m1,9l1,15m1,17l1,24m1,26l1,32m1,35l1,42m1,44l1,50m1,53l1,60m1,62l1,68m1,71l1,77m1,80l1,86m1,88l1,95m1,98l1,104m1,106l1,113m1,115l1,121m1,125l1,131m1,133l1,139m1,142l1,148m1,151l1,157m1,160l1,166m1,169l1,175m1,178l1,183m1,187l1,193m1,196l1,201m1,204l1,210m1,213l1,219m1,222l1,228m1,232l1,237m1,240l1,246m1,249l1,255m1,258l1,264m1,267l1,273m1,276l1,282m1,285l1,291m1,293l1,299m1,303l1,308m1,311l1,317m1,321l1,326m1,329l1,335m1,338l1,344m1,347l1,353m1,356l1,362m1,365l1,371m1,374l1,380m1,383l1,388m1,392l1,398m1,400l1,406m1,410l1,416m1,418l1,424m1,427l1,433m1,436l1,442m1,445l1,451m1,454l1,460m1,463l1,469m1,472l1,478m1,481l1,487m1,490l1,495m1,499l1,505m1,508l1,513m1,516l1,522m1,525l1,531m1,534l1,540m1,543l1,549m1,552l1,558m1,561l1,566m1,570l1,576m1,579l1,585m1,588l1,594m1,597l1,603m1,605l1,611m1,615l1,620m1,623l1,629m1,632l1,638m1,641l1,647m48,0l48,6m48,9l48,15m48,17l48,24m48,26l48,32m48,35l48,42m48,44l48,50m48,53l48,60m48,62l48,68m48,71l48,77m48,80l48,86m48,88l48,95m48,98l48,104m48,106l48,113m48,115l48,121m48,125l48,131m48,133l48,139m48,142l48,148m48,151l48,157m48,160l48,166m48,169l48,175m48,178l48,183m48,187l48,193m48,196l48,201m48,204l48,210m48,213l48,219m48,222l48,228m48,232l48,237m48,240l48,246m48,249l48,255m48,258l48,264m48,267l48,273m48,276l48,282m48,285l48,291m48,293l48,299m48,303l48,308m48,311l48,317m48,321l48,326m48,329l48,335m48,338l48,344m48,347l48,353m48,356l48,362m48,365l48,371m48,374l48,380m48,383l48,388m48,392l48,398m48,400l48,406m48,410l48,416m48,418l48,424m48,427l48,433m48,436l48,442m48,445l48,451m48,454l48,460m48,463l48,469m48,472l48,478m48,481l48,487m48,490l48,495m48,499l48,505m48,508l48,513m48,516l48,522m48,525l48,531m48,534l48,540m48,543l48,549m48,552l48,558m48,561l48,566m48,570l48,576m48,579l48,585m48,588l48,594m48,597l48,603m48,605l48,611m48,615l48,620m48,623l48,629m48,632l48,638m48,641l48,647e">
              <v:fill on="f" focussize="0,0"/>
              <v:stroke weight="0.17pt" color="#FF00FF" miterlimit="10"/>
              <v:imagedata o:title=""/>
              <o:lock v:ext="edit"/>
            </v:shape>
            <v:shape id="_x0000_s1056" o:spid="_x0000_s1056" style="position:absolute;left:428;top:145;height:567;width:212;" filled="f" stroked="t" coordsize="212,567" path="m165,0l165,567m46,0l46,567m54,463l54,559m157,463l157,559m157,463l157,559m209,463l209,559m54,463l54,559m1,463l1,559e">
              <v:fill on="f" focussize="0,0"/>
              <v:stroke weight="0.17pt" color="#000000" miterlimit="10"/>
              <v:imagedata o:title=""/>
              <o:lock v:ext="edit"/>
            </v:shape>
          </v:group>
        </w:pict>
      </w:r>
      <w:r>
        <w:pict>
          <v:group id="_x0000_s1057" o:spid="_x0000_s1057" o:spt="203" style="position:absolute;left:0pt;margin-left:350.15pt;margin-top:317.9pt;height:83.65pt;width:72.55pt;mso-position-horizontal-relative:page;mso-position-vertical-relative:page;z-index:251734016;mso-width-relative:page;mso-height-relative:page;" coordsize="1451,1673" o:allowincell="f">
            <o:lock v:ext="edit"/>
            <v:shape id="_x0000_s1058" o:spid="_x0000_s1058" style="position:absolute;left:377;top:610;height:160;width:1063;" filled="f" stroked="t" coordsize="1063,160" path="m534,1l0,1m907,80l941,87,975,87,1009,80m958,89l881,89m958,89l1035,89m856,80l872,87,891,87,907,80m907,80l941,87,975,87,1009,80m958,89l881,89m958,89l1035,89m907,146l1009,146m900,141l1017,141m1017,141l1009,146m939,154l944,157m935,146l939,154m944,157l972,157m972,157l977,154m981,146l977,154m900,141l907,146m1009,80l1026,87,1044,87,1060,80e">
              <v:fill on="f" focussize="0,0"/>
              <v:stroke weight="0.16pt" color="#000000" miterlimit="10"/>
              <v:imagedata o:title=""/>
              <o:lock v:ext="edit"/>
            </v:shape>
            <v:shape id="_x0000_s1059" o:spid="_x0000_s1059" style="position:absolute;left:939;top:1227;height:4;width:45;" filled="f" stroked="t" coordsize="45,4" path="m1,1l2,1m42,1l42,1m37,1l38,1m1,1l2,1m42,1l42,1m1,1l2,1m42,1l42,1m1,1l2,1m37,1l38,1m1,1l2,1m42,1l42,1e">
              <v:fill on="f" focussize="0,0"/>
              <v:stroke weight="0.16pt" color="#000000" miterlimit="10" endcap="square"/>
              <v:imagedata o:title=""/>
              <o:lock v:ext="edit"/>
            </v:shape>
            <v:shape id="_x0000_s1060" o:spid="_x0000_s1060" style="position:absolute;left:939;top:1192;height:4;width:4;" filled="f" stroked="t" coordsize="4,4" path="m1,1l2,1e">
              <v:fill on="f" focussize="0,0"/>
              <v:stroke weight="0.16pt" color="#FF00FF" miterlimit="10" endcap="square"/>
              <v:imagedata o:title=""/>
              <o:lock v:ext="edit"/>
            </v:shape>
            <v:shape id="_x0000_s1061" o:spid="_x0000_s1061" style="position:absolute;left:725;top:1157;height:515;width:725;" filled="f" stroked="t" coordsize="725,515" path="m400,36l404,35,406,31m255,71l243,71m251,71l234,71m214,71l234,71m214,71l243,71m214,71l255,71m194,71l276,71m348,36l361,33,373,26,380,15,383,1m400,36l185,36m400,71l148,71m229,86l240,86m240,95l264,95m206,95l229,95m194,84l197,92,206,95m264,95l272,92,276,84m229,95l229,86m240,95l240,86m139,164l139,444m724,513l544,484,364,463,182,449,0,444m148,164l148,71m400,71l416,68,429,60,438,46,441,31e">
              <v:fill on="f" focussize="0,0"/>
              <v:stroke weight="0.16pt" color="#000000" miterlimit="10"/>
              <v:imagedata o:title=""/>
              <o:lock v:ext="edit"/>
            </v:shape>
            <v:shape id="_x0000_s1062" o:spid="_x0000_s1062" style="position:absolute;left:724;top:1133;height:525;width:4;" filled="f" stroked="t" coordsize="4,525" path="m1,0l1,13m1,16l1,19m1,22l1,36m1,39l1,42m1,46l1,60m1,63l1,65m1,68l1,83m1,86l1,89m1,92l1,106m1,109l1,112m1,115l1,130m1,133l1,135m1,139l1,153m1,156l1,159m1,161l1,176m1,179l1,182m1,185l1,199m1,202l1,205m1,208l1,223m1,226l1,228m1,232l1,246m1,249l1,252m1,254l1,270m1,272l1,275m1,278l1,292m1,296l1,298m1,301l1,316m1,319l1,322m1,325l1,340m1,342l1,345m1,348l1,363m1,366l1,368m1,371l1,385m1,389l1,392m1,394l1,409m1,412l1,415m1,418l1,433m1,435l1,438m1,441l1,455m1,459l1,461m1,464l1,479m1,482l1,485m1,488l1,502m1,505l1,508m1,511l1,525e">
              <v:fill on="f" focussize="0,0"/>
              <v:stroke weight="0.16pt" color="#FF0000" miterlimit="10"/>
              <v:imagedata o:title=""/>
              <o:lock v:ext="edit"/>
            </v:shape>
            <v:shape id="_x0000_s1063" o:spid="_x0000_s1063" style="position:absolute;left:165;top:689;height:552;width:839;" filled="f" stroked="t" coordsize="839,552" path="m836,539l836,552m755,539l755,552m1,1l17,9,35,9,52,1e">
              <v:fill on="f" focussize="0,0"/>
              <v:stroke weight="0.16pt" color="#000000" miterlimit="10"/>
              <v:imagedata o:title=""/>
              <o:lock v:ext="edit"/>
            </v:shape>
            <v:shape id="_x0000_s1064" o:spid="_x0000_s1064" style="position:absolute;left:468;top:1227;height:4;width:45;" filled="f" stroked="t" coordsize="45,4" path="m1,1l2,1m41,1l42,1m5,1l6,1m41,1l42,1m1,1l2,1m41,1l42,1e">
              <v:fill on="f" focussize="0,0"/>
              <v:stroke weight="0.16pt" color="#000000" miterlimit="10" endcap="square"/>
              <v:imagedata o:title=""/>
              <o:lock v:ext="edit"/>
            </v:shape>
            <v:shape id="_x0000_s1065" o:spid="_x0000_s1065" style="position:absolute;left:508;top:1192;height:4;width:4;" filled="f" stroked="t" coordsize="4,4" path="m1,1l2,1e">
              <v:fill on="f" focussize="0,0"/>
              <v:stroke weight="0.16pt" color="#FF00FF" miterlimit="10" endcap="square"/>
              <v:imagedata o:title=""/>
              <o:lock v:ext="edit"/>
            </v:shape>
            <v:shape id="_x0000_s1066" o:spid="_x0000_s1066" style="position:absolute;left:468;top:1227;height:4;width:45;" filled="f" stroked="t" coordsize="45,4" path="m1,1l2,1m41,1l42,1m5,1l6,1m1,1l2,1m41,1l42,1e">
              <v:fill on="f" focussize="0,0"/>
              <v:stroke weight="0.16pt" color="#000000" miterlimit="10" endcap="square"/>
              <v:imagedata o:title=""/>
              <o:lock v:ext="edit"/>
            </v:shape>
            <v:shape id="_x0000_s1067" o:spid="_x0000_s1067" style="position:absolute;left:0;top:594;height:1079;width:1440;" filled="f" stroked="t" coordsize="1440,1079" path="m173,157l166,162m530,634l449,634m510,634l470,634m510,634l482,634m510,634l490,634m474,634l490,634m470,634l482,634m318,594l320,598,324,599m342,564l344,578,352,589,363,597,377,599m576,634l324,634m539,599l324,599m115,105l38,105m13,96l29,103,47,103,64,96m129,173l101,173m92,162l96,170m139,162l134,170m96,170l101,173m129,173l134,170m57,157l63,162m64,96l98,103,132,103,166,96m115,105l192,105m166,162l63,162m173,157l57,157m484,658l484,649m496,658l496,649m449,647l453,655,461,658m519,658l527,655,530,647m519,658l496,658m484,658l461,658m496,649l484,649m585,727l585,1007m284,594l287,609,296,623,308,631,324,634m576,727l576,634m530,634l530,647m449,634l449,647m911,599l377,599m874,727l576,727m585,727l865,727m585,1007l865,1007m725,1007l543,1013,361,1026,180,1048,0,1076m318,594l318,0m284,594l284,0m1166,594l1166,0m1132,594l1132,0m13,2l13,96m64,2l64,96m217,2l217,96m166,2l166,96m1233,2l1233,96m1284,2l1284,96m1437,2l1437,96m1386,2l1386,96e">
              <v:fill on="f" focussize="0,0"/>
              <v:stroke weight="0.16pt" color="#000000" miterlimit="10"/>
              <v:imagedata o:title=""/>
              <o:lock v:ext="edit"/>
            </v:shape>
            <v:shape id="_x0000_s1068" o:spid="_x0000_s1068" style="position:absolute;left:113;top:0;height:885;width:4;" filled="f" stroked="t" coordsize="4,885" path="m1,0l1,7m1,10l1,13m1,15l1,30m1,33l1,36m1,39l1,53m1,56l1,59m1,62l1,76m1,80l1,83m1,85l1,100m1,103l1,106m1,108l1,123m1,126l1,129m1,132l1,146m1,149l1,152m1,155l1,170m1,173l1,176m1,178l1,193m1,196l1,199m1,202l1,216m1,219l1,222m1,225l1,239m1,242l1,246m1,248l1,263m1,266l1,268m1,272l1,286m1,289l1,292m1,295l1,309m1,312l1,315m1,318l1,333m1,335l1,339m1,342l1,356m1,359l1,361m1,365l1,379m1,382l1,385m1,388l1,403m1,405l1,408m1,411l1,426m1,429l1,432m1,435l1,449m1,452l1,455m1,458l1,473m1,475l1,478m1,481l1,496m1,499l1,502m1,505l1,519m1,522l1,525m1,528l1,542m1,545l1,548m1,551l1,566m1,568l1,571m1,574l1,589m1,592l1,595m1,598l1,612m1,615l1,618m1,621l1,635m1,638l1,641m1,645l1,659m1,662l1,665m1,667l1,682m1,685l1,688m1,691l1,705m1,708l1,711m1,714l1,729m1,732l1,734m1,738l1,752m1,755l1,758m1,760l1,776m1,778l1,781m1,784l1,799m1,802l1,804m1,808l1,822m1,825l1,828m1,830l1,846m1,848l1,851m1,854l1,868m1,872l1,874m1,877l1,885e">
              <v:fill on="f" focussize="0,0"/>
              <v:stroke weight="0.16pt" color="#FF0000" miterlimit="10"/>
              <v:imagedata o:title=""/>
              <o:lock v:ext="edit"/>
            </v:shape>
            <v:shape id="_x0000_s1069" o:spid="_x0000_s1069" style="position:absolute;left:90;top:121;height:635;width:50;" filled="f" stroked="t" coordsize="50,635" path="m48,0l48,6m48,9l48,15m48,18l48,23m48,26l48,32m48,35l48,41m48,44l48,50m48,53l48,59m48,61l48,67m48,70l48,76m48,79l48,85m48,87l48,93m48,96l48,102m48,105l48,111m48,113l48,119m48,123l48,128m48,131l48,137m48,140l48,146m48,149l48,154m48,157l48,163m48,166l48,172m48,175l48,180m48,184l48,190m48,193l48,198m48,201l48,207m48,210l48,216m48,219l48,224m48,228l48,233m48,236l48,242m48,245l48,250m48,254l48,259m48,262l48,268m48,271l48,277m48,280l48,286m48,288l48,294m48,297l48,303m48,306l48,312m48,315l48,321m48,324l48,329m48,332l48,338m48,341l48,347m48,350l48,355m48,359l48,364m48,367l48,373m48,376l48,381m48,385l48,391m48,393l48,399m48,402l48,408m48,411l48,417m48,419l48,425m48,428l48,434m48,437l48,443m48,446l48,452m48,454l48,460m48,463l48,469m48,472l48,478m48,480l48,486m48,489l48,495m48,498l48,504m48,506l48,512m48,515l48,521m48,524l48,530m48,533l48,539m48,541l48,548m48,550l48,556m48,559l48,565m48,568l48,574m48,577l48,583m48,585l48,592m48,594l48,600m48,603l48,609m48,611l48,618m48,620l48,627m48,629l48,635m1,0l1,6m1,9l1,15m1,18l1,23m1,26l1,32m1,35l1,41m1,44l1,50m1,53l1,59m1,61l1,67m1,70l1,76m1,79l1,85m1,87l1,93m1,96l1,102m1,105l1,111m1,113l1,119m1,123l1,128m1,131l1,137m1,140l1,146m1,149l1,154m1,157l1,163m1,166l1,172m1,175l1,180m1,184l1,190m1,193l1,198m1,201l1,207m1,210l1,216m1,219l1,224m1,228l1,233m1,236l1,242m1,245l1,250m1,254l1,259m1,262l1,268m1,271l1,277m1,280l1,286m1,288l1,294m1,297l1,303m1,306l1,312m1,315l1,321m1,324l1,329m1,332l1,338m1,341l1,347m1,350l1,355m1,359l1,364m1,367l1,373m1,376l1,381m1,385l1,391m1,393l1,399m1,402l1,408m1,411l1,417m1,419l1,425m1,428l1,434m1,437l1,443m1,446l1,452m1,454l1,460m1,463l1,469m1,472l1,478m1,480l1,486m1,489l1,495m1,498l1,504m1,506l1,512m1,515l1,521m1,524l1,530m1,533l1,539m1,541l1,548m1,550l1,556m1,559l1,565m1,568l1,574m1,577l1,583m1,585l1,592m1,594l1,600m1,603l1,609m1,611l1,618m1,620l1,627m1,629l1,635e">
              <v:fill on="f" focussize="0,0"/>
              <v:stroke weight="0.16pt" color="#FF00FF" miterlimit="10"/>
              <v:imagedata o:title=""/>
              <o:lock v:ext="edit"/>
            </v:shape>
            <v:shape id="_x0000_s1070" o:spid="_x0000_s1070" style="position:absolute;left:55;top:142;height:609;width:118;" filled="f" stroked="t" coordsize="118,609" path="m117,0l117,608m1,0l1,608e">
              <v:fill on="f" focussize="0,0"/>
              <v:stroke weight="0.16pt" color="#000000" miterlimit="10"/>
              <v:imagedata o:title=""/>
              <o:lock v:ext="edit"/>
            </v:shape>
            <v:shape id="_x0000_s1071" o:spid="_x0000_s1071" style="position:absolute;left:62;top:579;height:178;width:106;" filled="f" stroked="t" coordsize="106,178" path="m104,178l104,0m1,178l1,0e">
              <v:fill on="f" focussize="0,0"/>
              <v:stroke weight="0.16pt" color="#00FFFF" miterlimit="10"/>
              <v:imagedata o:title=""/>
              <o:lock v:ext="edit"/>
            </v:shape>
            <v:shape id="_x0000_s1072" o:spid="_x0000_s1072" style="position:absolute;left:1275;top:142;height:609;width:121;" filled="f" stroked="t" coordsize="121,609" path="m111,454l111,548m8,454l8,548m1,0l1,608m118,0l118,608e">
              <v:fill on="f" focussize="0,0"/>
              <v:stroke weight="0.16pt" color="#000000" miterlimit="10"/>
              <v:imagedata o:title=""/>
              <o:lock v:ext="edit"/>
            </v:shape>
            <v:shape id="_x0000_s1073" o:spid="_x0000_s1073" style="position:absolute;left:1310;top:121;height:635;width:50;" filled="f" stroked="t" coordsize="50,635" path="m48,0l48,6m48,9l48,15m48,18l48,23m48,26l48,32m48,35l48,41m48,44l48,50m48,53l48,59m48,61l48,67m48,70l48,76m48,79l48,85m48,87l48,93m48,96l48,102m48,105l48,111m48,113l48,119m48,123l48,128m48,131l48,137m48,140l48,146m48,149l48,154m48,157l48,163m48,166l48,172m48,175l48,180m48,184l48,190m48,193l48,198m48,201l48,207m48,210l48,216m48,219l48,224m48,228l48,233m48,236l48,242m48,245l48,250m48,254l48,259m48,262l48,268m48,271l48,277m48,280l48,286m48,288l48,294m48,297l48,303m48,306l48,312m48,315l48,321m48,324l48,329m48,332l48,338m48,341l48,347m48,350l48,355m48,359l48,364m48,367l48,373m48,376l48,381m48,385l48,391m48,393l48,399m48,402l48,408m48,411l48,417m48,419l48,425m48,428l48,434m48,437l48,443m48,446l48,452m48,454l48,460m48,463l48,469m48,472l48,478m48,480l48,486m48,489l48,495m48,498l48,504m48,506l48,512m48,515l48,521m48,524l48,530m48,533l48,539m48,541l48,548m48,550l48,556m48,559l48,565m48,568l48,574m48,577l48,583m48,585l48,592m48,594l48,600m48,603l48,609m48,611l48,618m48,620l48,627m48,629l48,635m1,0l1,6m1,9l1,15m1,18l1,23m1,26l1,32m1,35l1,41m1,44l1,50m1,53l1,59m1,61l1,67m1,70l1,76m1,79l1,85m1,87l1,93m1,96l1,102m1,105l1,111m1,113l1,119m1,123l1,128m1,131l1,137m1,140l1,146m1,149l1,154m1,157l1,163m1,166l1,172m1,175l1,180m1,184l1,190m1,193l1,198m1,201l1,207m1,210l1,216m1,219l1,224m1,228l1,233m1,236l1,242m1,245l1,250m1,254l1,259m1,262l1,268m1,271l1,277m1,280l1,286m1,288l1,294m1,297l1,303m1,306l1,312m1,315l1,321m1,324l1,329m1,332l1,338m1,341l1,347m1,350l1,355m1,359l1,364m1,367l1,373m1,376l1,381m1,385l1,391m1,393l1,399m1,402l1,408m1,411l1,417m1,419l1,425m1,428l1,434m1,437l1,443m1,446l1,452m1,454l1,460m1,463l1,469m1,472l1,478m1,480l1,486m1,489l1,495m1,498l1,504m1,506l1,512m1,515l1,521m1,524l1,530m1,533l1,539m1,541l1,548m1,550l1,556m1,559l1,565m1,568l1,574m1,577l1,583m1,585l1,592m1,594l1,600m1,603l1,609m1,611l1,618m1,620l1,627m1,629l1,635e">
              <v:fill on="f" focussize="0,0"/>
              <v:stroke weight="0.16pt" color="#FF00FF" miterlimit="10"/>
              <v:imagedata o:title=""/>
              <o:lock v:ext="edit"/>
            </v:shape>
            <v:shape id="_x0000_s1074" o:spid="_x0000_s1074" style="position:absolute;left:1333;top:0;height:885;width:4;" filled="f" stroked="t" coordsize="4,885" path="m1,0l1,7m1,10l1,13m1,15l1,30m1,33l1,36m1,39l1,53m1,56l1,59m1,62l1,76m1,80l1,83m1,85l1,100m1,103l1,106m1,108l1,123m1,126l1,129m1,132l1,146m1,149l1,152m1,155l1,170m1,173l1,176m1,178l1,193m1,196l1,199m1,202l1,216m1,219l1,222m1,225l1,239m1,242l1,246m1,248l1,263m1,266l1,268m1,272l1,286m1,289l1,292m1,295l1,309m1,312l1,315m1,318l1,333m1,335l1,339m1,342l1,356m1,359l1,361m1,365l1,379m1,382l1,385m1,388l1,403m1,405l1,408m1,411l1,426m1,429l1,432m1,435l1,449m1,452l1,455m1,458l1,473m1,475l1,478m1,481l1,496m1,499l1,502m1,505l1,519m1,522l1,525m1,528l1,542m1,545l1,548m1,551l1,566m1,568l1,571m1,574l1,589m1,592l1,595m1,598l1,612m1,615l1,618m1,621l1,635m1,638l1,641m1,645l1,659m1,662l1,665m1,667l1,682m1,685l1,688m1,691l1,705m1,708l1,711m1,714l1,729m1,732l1,734m1,738l1,752m1,755l1,758m1,760l1,776m1,778l1,781m1,784l1,799m1,802l1,804m1,808l1,822m1,825l1,828m1,830l1,846m1,848l1,851m1,854l1,868m1,872l1,874m1,877l1,885e">
              <v:fill on="f" focussize="0,0"/>
              <v:stroke weight="0.16pt" color="#FF0000" miterlimit="10"/>
              <v:imagedata o:title=""/>
              <o:lock v:ext="edit"/>
            </v:shape>
            <v:shape id="_x0000_s1075" o:spid="_x0000_s1075" style="position:absolute;left:1282;top:579;height:178;width:106;" filled="f" stroked="t" coordsize="106,178" path="m104,178l104,0m1,178l1,0e">
              <v:fill on="f" focussize="0,0"/>
              <v:stroke weight="0.16pt" color="#00FFFF" miterlimit="10"/>
              <v:imagedata o:title=""/>
              <o:lock v:ext="edit"/>
            </v:shape>
            <v:shape id="_x0000_s1076" o:spid="_x0000_s1076" style="position:absolute;left:724;top:486;height:709;width:4;" filled="f" stroked="t" coordsize="4,709" path="m1,708l1,695m1,693l1,690m1,687l1,672m1,669l1,666m1,664l1,649m1,646l1,644m1,640l1,626m1,623l1,620m1,617l1,602m1,600l1,597m1,594l1,579m1,576l1,573m1,571l1,556m1,553l1,550m1,547l1,532m1,530l1,527m1,524l1,509m1,506l1,504m1,501l1,486m1,483l1,480m1,477l1,463m1,460l1,457m1,454l1,439m1,437l1,434m1,431l1,416m1,413l1,410m1,408l1,393m1,390l1,387m1,384l1,370m1,366l1,364m1,361l1,346m1,344l1,340m1,338l1,322m1,320l1,317m1,314l1,300m1,296l1,294m1,291l1,277m1,273l1,270m1,267l1,253m1,250l1,247m1,245l1,229m1,227l1,224m1,221l1,207m1,203l1,201m1,198l1,183m1,181l1,177m1,175l1,160m1,157l1,154m1,151l1,137m1,133l1,131m1,128l1,114m1,110l1,107m1,105l1,90m1,87l1,84m1,81l1,66m1,64l1,61m1,58l1,44m1,40l1,38m1,35l1,20m1,17l1,14m1,12l1,0e">
              <v:fill on="f" focussize="0,0"/>
              <v:stroke weight="0.16pt" color="#FF0000" miterlimit="10"/>
              <v:imagedata o:title=""/>
              <o:lock v:ext="edit"/>
            </v:shape>
            <v:shape id="_x0000_s1077" o:spid="_x0000_s1077" style="position:absolute;left:340;top:646;height:512;width:770;" filled="f" stroked="t" coordsize="770,512" path="m768,512l768,0m1,512l1,0e">
              <v:fill on="f" focussize="0,0"/>
              <v:stroke weight="0.16pt" color="#000000" miterlimit="10"/>
              <v:imagedata o:title=""/>
              <o:lock v:ext="edit"/>
            </v:shape>
          </v:group>
        </w:pict>
      </w:r>
      <w:r>
        <w:pict>
          <v:shape id="_x0000_s1078" o:spid="_x0000_s1078" style="position:absolute;left:0pt;margin-left:152.8pt;margin-top:378.9pt;height:5.5pt;width:1.1pt;mso-position-horizontal-relative:page;mso-position-vertical-relative:page;z-index:251715584;mso-width-relative:page;mso-height-relative:page;" filled="f" stroked="t" coordsize="22,110" o:allowincell="f" path="m6,107l17,82,19,53,14,26,1,1e">
            <v:fill on="f" focussize="0,0"/>
            <v:stroke weight="0.17pt" color="#000000" miterlimit="10"/>
            <v:imagedata o:title=""/>
            <o:lock v:ext="edit"/>
          </v:shape>
        </w:pict>
      </w:r>
      <w:r>
        <w:drawing>
          <wp:anchor distT="0" distB="0" distL="0" distR="0" simplePos="0" relativeHeight="251670528" behindDoc="1" locked="0" layoutInCell="0" allowOverlap="1">
            <wp:simplePos x="0" y="0"/>
            <wp:positionH relativeFrom="page">
              <wp:posOffset>4129405</wp:posOffset>
            </wp:positionH>
            <wp:positionV relativeFrom="page">
              <wp:posOffset>4671060</wp:posOffset>
            </wp:positionV>
            <wp:extent cx="481965" cy="283845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1967" cy="283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9" o:spid="_x0000_s1079" style="position:absolute;left:0pt;margin-left:399.7pt;margin-top:367.85pt;height:22.3pt;width:30.35pt;mso-position-horizontal-relative:page;mso-position-vertical-relative:page;z-index:-251646976;mso-width-relative:page;mso-height-relative:page;" filled="f" stroked="t" coordsize="607,445" o:allowincell="f" path="m0,1l605,443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080" o:spid="_x0000_s1080" style="position:absolute;left:0pt;margin-left:154.2pt;margin-top:390pt;height:11.05pt;width:14.75pt;mso-position-horizontal-relative:page;mso-position-vertical-relative:page;z-index:251687936;mso-width-relative:page;mso-height-relative:page;" filled="f" stroked="t" coordsize="295,221" o:allowincell="f" path="m0,219l293,1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081" o:spid="_x0000_s1081" style="position:absolute;left:0pt;margin-left:196.55pt;margin-top:430.9pt;height:60.55pt;width:18.45pt;mso-position-horizontal-relative:page;mso-position-vertical-relative:page;z-index:251680768;mso-width-relative:page;mso-height-relative:page;" filled="f" stroked="t" coordsize="369,1210" o:allowincell="f" path="m366,463l366,745m0,1208l55,1192,108,1169,158,1139,204,1104,244,1064,281,1018,311,969,335,915,352,860,362,803,366,745m366,463l362,406,352,349,335,293,311,241,281,191,244,146,204,105,158,70,108,40,55,17,0,1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group id="_x0000_s1082" o:spid="_x0000_s1082" o:spt="203" style="position:absolute;left:0pt;margin-left:377.8pt;margin-top:467.8pt;height:27.2pt;width:28.9pt;mso-position-horizontal-relative:page;mso-position-vertical-relative:page;z-index:251677696;mso-width-relative:page;mso-height-relative:page;" coordsize="577,544" o:allowincell="f">
            <o:lock v:ext="edit"/>
            <v:shape id="_x0000_s1083" o:spid="_x0000_s1083" style="position:absolute;left:0;top:0;height:542;width:577;" filled="f" stroked="t" coordsize="577,542" path="m0,1l344,1m577,255l500,211m458,265l442,255m487,215l500,211m350,145l350,178m350,145l350,178m350,178l350,145m350,178l172,178m350,178l321,190m132,178l172,178m311,145l311,141m311,141l344,141m344,141l311,141m311,145l311,141m350,178l452,237m460,457l384,413m380,400l384,413m409,350l393,340m148,423l148,299m195,423l195,299m292,423l292,306m357,423l357,343m143,541l143,455m199,541l199,455e">
              <v:fill on="f" focussize="0,0"/>
              <v:stroke weight="0.16pt" color="#000000" miterlimit="10"/>
              <v:imagedata o:title=""/>
              <o:lock v:ext="edit"/>
            </v:shape>
            <v:shape id="_x0000_s1084" o:spid="_x0000_s1084" style="position:absolute;left:151;top:445;height:96;width:40;" filled="f" stroked="t" coordsize="40,96" path="m1,95l1,0m39,95l39,0e">
              <v:fill on="f" focussize="0,0"/>
              <v:stroke weight="0.16pt" color="#00FFFF" miterlimit="10"/>
              <v:imagedata o:title=""/>
              <o:lock v:ext="edit"/>
            </v:shape>
            <v:shape id="_x0000_s1085" o:spid="_x0000_s1085" style="position:absolute;left:129;top:444;height:100;width:136;" filled="f" stroked="t" coordsize="136,100" path="m83,97l135,45m35,97l35,96m48,97l48,96m48,96l35,96m0,97l83,97m60,1l23,1m69,10l60,1m23,1l14,10m69,10l14,10e">
              <v:fill on="f" focussize="0,0"/>
              <v:stroke weight="0.16pt" color="#000000" miterlimit="10"/>
              <v:imagedata o:title=""/>
              <o:lock v:ext="edit"/>
            </v:shape>
            <v:shape id="_x0000_s1086" o:spid="_x0000_s1086" style="position:absolute;left:154;top:444;height:12;width:35;" filled="f" stroked="t" coordsize="35,12" path="m1,0l4,6m7,7l12,10m22,10l27,7m29,6l33,0m22,10l18,10m16,10l12,10e">
              <v:fill on="f" focussize="0,0"/>
              <v:stroke weight="0.16pt" color="#FF00FF" miterlimit="10"/>
              <v:imagedata o:title=""/>
              <o:lock v:ext="edit"/>
            </v:shape>
            <v:shape id="_x0000_s1087" o:spid="_x0000_s1087" style="position:absolute;left:146;top:297;height:240;width:237;" filled="f" stroked="t" coordsize="237,240" path="m1,125l1,138,7,149,18,156,31,156,41,149,48,138,48,125m118,191l133,172,142,150,145,125m85,1l99,1m164,238l184,213,199,186,207,157,210,125m210,45l236,60e">
              <v:fill on="f" focussize="0,0"/>
              <v:stroke weight="0.16pt" color="#000000" miterlimit="10"/>
              <v:imagedata o:title=""/>
              <o:lock v:ext="edit"/>
            </v:shape>
          </v:group>
        </w:pict>
      </w:r>
      <w:r>
        <w:pict>
          <v:group id="_x0000_s1088" o:spid="_x0000_s1088" o:spt="203" style="position:absolute;left:0pt;margin-left:359.15pt;margin-top:465.75pt;height:34.8pt;width:54.55pt;mso-position-horizontal-relative:page;mso-position-vertical-relative:page;z-index:251678720;mso-width-relative:page;mso-height-relative:page;" coordsize="1090,695" o:allowincell="f">
            <o:lock v:ext="edit"/>
            <v:shape id="_x0000_s1089" o:spid="_x0000_s1089" style="position:absolute;left:618;top:319;height:29;width:49;" filled="f" stroked="t" coordsize="49,29" path="m1,20l2,1m2,1l47,27e">
              <v:fill on="f" focussize="0,0"/>
              <v:stroke weight="0.16pt" color="#000000" miterlimit="10"/>
              <v:imagedata o:title=""/>
              <o:lock v:ext="edit"/>
            </v:shape>
            <v:shape id="_x0000_s1090" o:spid="_x0000_s1090" style="position:absolute;left:411;top:226;height:4;width:4;" filled="f" stroked="t" coordsize="4,4" path="m1,1l2,1e">
              <v:fill on="f" focussize="0,0"/>
              <v:stroke weight="0.16pt" color="#000000" miterlimit="10" endcap="square"/>
              <v:imagedata o:title=""/>
              <o:lock v:ext="edit"/>
            </v:shape>
            <v:shape id="_x0000_s1091" o:spid="_x0000_s1091" style="position:absolute;left:0;top:0;height:695;width:1090;" filled="f" stroked="t" coordsize="1090,695" path="m663,657l654,650m639,665l654,650m582,675l614,675m582,687l614,687m614,687l632,683,647,672m614,675l628,672,639,665m647,672l663,657m489,675l507,675m489,675l491,662m601,675l599,662m582,687l582,675m507,687l507,675m507,693l582,693m582,675l601,675m582,693l588,692,589,687m500,687l502,692,507,693m599,662l684,577m366,186l366,219m310,207l310,328m315,333l310,328m366,219l404,219m473,267l471,258,464,251,454,249,445,251,438,258,436,267,438,276,445,284,454,286,464,284,471,276,473,267xm315,202l366,200m366,219l395,230m310,207l315,202m405,186l405,182m359,464l362,495,371,525,385,552,405,577m424,464l427,489,437,511,451,530m359,464l359,334m424,464l424,336m470,340l470,335m427,657l434,650m450,665l434,650m442,672l427,657m450,665l462,672,475,675m442,672l458,683,475,687m491,662l405,577m507,687l475,687m507,675l475,675m470,340l619,340m520,267l517,247,507,229,493,214,475,205,454,202,434,205,416,214,402,229,393,247,389,267,393,288,402,306,416,320,434,329,454,333,475,329,493,320,507,306,517,288,520,267xm503,267l500,249,489,233,474,222,454,218,436,222,420,233,410,249,406,267,410,286,420,302,436,312,454,316,474,312,489,302,500,286,503,267xm496,267l493,251,484,238,470,229,454,225,438,229,425,238,416,251,413,267,416,284,425,297,438,306,454,309,470,306,484,297,493,284,496,267xm524,267l521,246,511,226,496,211,476,201,454,197,433,201,414,211,398,226,388,246,385,267,388,289,398,308,414,323,433,334,454,337,476,334,496,323,511,308,521,289,524,267xm315,333l545,340m503,582l451,530m366,186l724,186m373,182l717,182m0,1l181,23,363,36,545,42m373,42l373,182m545,42l727,36,909,23,1090,1m717,42l717,182e">
              <v:fill on="f" focussize="0,0"/>
              <v:stroke weight="0.16pt" color="#000000" miterlimit="10"/>
              <v:imagedata o:title=""/>
              <o:lock v:ext="edit"/>
            </v:shape>
          </v:group>
        </w:pict>
      </w:r>
      <w:r>
        <w:pict>
          <v:shape id="_x0000_s1092" o:spid="_x0000_s1092" style="position:absolute;left:0pt;margin-left:86.5pt;margin-top:430.9pt;height:60.55pt;width:18.45pt;mso-position-horizontal-relative:page;mso-position-vertical-relative:page;z-index:251681792;mso-width-relative:page;mso-height-relative:page;" filled="f" stroked="t" coordsize="369,1210" o:allowincell="f" path="m1,462l1,747m367,1l312,17,259,40,209,70,163,105,123,146,86,191,56,241,32,293,14,349,4,406,1,463m1,745l4,803,14,860,32,915,56,969,86,1018,123,1064,163,1104,209,1139,259,1169,312,1192,367,1208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093" o:spid="_x0000_s1093" style="position:absolute;left:0pt;margin-left:189.7pt;margin-top:468.75pt;height:29.85pt;width:39.2pt;mso-position-horizontal-relative:page;mso-position-vertical-relative:page;z-index:-251642880;mso-width-relative:page;mso-height-relative:page;" filled="f" stroked="t" coordsize="784,597" o:allowincell="f" path="m0,1l782,595e">
            <v:fill on="f" focussize="0,0"/>
            <v:stroke weight="0.17pt" color="#000000" miterlimit="10"/>
            <v:imagedata o:title=""/>
            <o:lock v:ext="edit"/>
          </v:shape>
        </w:pict>
      </w:r>
      <w:r>
        <w:drawing>
          <wp:anchor distT="0" distB="0" distL="0" distR="0" simplePos="0" relativeHeight="251672576" behindDoc="1" locked="0" layoutInCell="0" allowOverlap="1">
            <wp:simplePos x="0" y="0"/>
            <wp:positionH relativeFrom="page">
              <wp:posOffset>5425440</wp:posOffset>
            </wp:positionH>
            <wp:positionV relativeFrom="page">
              <wp:posOffset>5710555</wp:posOffset>
            </wp:positionV>
            <wp:extent cx="285750" cy="367665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612" cy="367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4" o:spid="_x0000_s1094" style="position:absolute;left:0pt;margin-left:341.2pt;margin-top:462.45pt;height:3.5pt;width:17.95pt;mso-position-horizontal-relative:page;mso-position-vertical-relative:page;z-index:251695104;mso-width-relative:page;mso-height-relative:page;" filled="f" stroked="t" coordsize="359,70" o:allowincell="f" path="m0,1l178,38,358,67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095" o:spid="_x0000_s1095" style="position:absolute;left:0pt;margin-left:413.65pt;margin-top:462.45pt;height:3.5pt;width:17.95pt;mso-position-horizontal-relative:page;mso-position-vertical-relative:page;z-index:251694080;mso-width-relative:page;mso-height-relative:page;" filled="f" stroked="t" coordsize="359,70" o:allowincell="f" path="m0,67l179,38,358,1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096" o:spid="_x0000_s1096" style="position:absolute;left:0pt;margin-left:397.45pt;margin-top:480.55pt;height:4.35pt;width:2.6pt;mso-position-horizontal-relative:page;mso-position-vertical-relative:page;z-index:251697152;mso-width-relative:page;mso-height-relative:page;" filled="f" stroked="t" coordsize="51,86" o:allowincell="f" path="m50,0l1,85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097" o:spid="_x0000_s1097" style="position:absolute;left:0pt;margin-left:396.8pt;margin-top:478.3pt;height:12.4pt;width:9.95pt;mso-position-horizontal-relative:page;mso-position-vertical-relative:page;z-index:251688960;mso-width-relative:page;mso-height-relative:page;" filled="f" stroked="t" coordsize="198,247" o:allowincell="f" path="m197,45l80,247m107,4l1,190m121,0l4,202m73,27l3,148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098" o:spid="_x0000_s1098" style="position:absolute;left:0pt;margin-left:104.85pt;margin-top:491.25pt;height:3.55pt;width:18.25pt;mso-position-horizontal-relative:page;mso-position-vertical-relative:page;z-index:251693056;mso-width-relative:page;mso-height-relative:page;" filled="f" stroked="t" coordsize="365,70" o:allowincell="f" path="m0,1l181,39,363,68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099" o:spid="_x0000_s1099" style="position:absolute;left:0pt;margin-left:178.4pt;margin-top:491.25pt;height:3.55pt;width:18.25pt;mso-position-horizontal-relative:page;mso-position-vertical-relative:page;z-index:251692032;mso-width-relative:page;mso-height-relative:page;" filled="f" stroked="t" coordsize="365,70" o:allowincell="f" path="m0,68l183,39,363,1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group id="_x0000_s1100" o:spid="_x0000_s1100" o:spt="203" style="position:absolute;left:0pt;margin-left:149.2pt;margin-top:511.85pt;height:12.5pt;width:16.25pt;mso-position-horizontal-relative:page;mso-position-vertical-relative:page;z-index:251686912;mso-width-relative:page;mso-height-relative:page;" coordsize="325,250" o:allowincell="f">
            <o:lock v:ext="edit"/>
            <v:shape id="_x0000_s1101" o:spid="_x0000_s1101" style="position:absolute;left:0;top:1;height:247;width:325;" filled="f" stroked="t" coordsize="325,247" path="m323,160l245,116m271,51l254,42m6,127l6,0m53,127l53,0m152,127l152,6m219,127l219,45m1,247l1,159m58,247l58,159e">
              <v:fill on="f" focussize="0,0"/>
              <v:stroke weight="0.17pt" color="#000000" miterlimit="10"/>
              <v:imagedata o:title=""/>
              <o:lock v:ext="edit"/>
            </v:shape>
            <v:shape id="_x0000_s1102" o:spid="_x0000_s1102" style="position:absolute;left:9;top:150;height:98;width:40;" filled="f" stroked="t" coordsize="40,98" path="m1,97l1,0m39,97l39,0e">
              <v:fill on="f" focussize="0,0"/>
              <v:stroke weight="0.17pt" color="#00FFFF" miterlimit="10"/>
              <v:imagedata o:title=""/>
              <o:lock v:ext="edit"/>
            </v:shape>
            <v:shape id="_x0000_s1103" o:spid="_x0000_s1103" style="position:absolute;left:0;top:128;height:121;width:221;" filled="f" stroked="t" coordsize="221,121" path="m170,114l191,89,205,61,215,31,218,0m71,119l124,67m22,119l22,118m36,119l36,118m36,118l22,118m48,22l10,22m57,32l48,22m10,22l1,32m57,32l1,32e">
              <v:fill on="f" focussize="0,0"/>
              <v:stroke weight="0.17pt" color="#000000" miterlimit="10"/>
              <v:imagedata o:title=""/>
              <o:lock v:ext="edit"/>
            </v:shape>
            <v:shape id="_x0000_s1104" o:spid="_x0000_s1104" style="position:absolute;left:11;top:149;height:12;width:35;" filled="f" stroked="t" coordsize="35,12" path="m1,1l5,6m7,7l13,10m22,10l28,7m30,6l34,1m22,10l19,10m16,10l13,10e">
              <v:fill on="f" focussize="0,0"/>
              <v:stroke weight="0.17pt" color="#FF00FF" miterlimit="10"/>
              <v:imagedata o:title=""/>
              <o:lock v:ext="edit"/>
            </v:shape>
            <v:shape id="_x0000_s1105" o:spid="_x0000_s1105" style="position:absolute;left:4;top:0;height:197;width:242;" filled="f" stroked="t" coordsize="242,197" path="m1,128l1,141,7,153,18,159,31,159,42,153,49,141,48,128m120,196l135,176,144,153,148,128m86,1l100,1m237,104l240,117m214,47l239,62e">
              <v:fill on="f" focussize="0,0"/>
              <v:stroke weight="0.17pt" color="#000000" miterlimit="10"/>
              <v:imagedata o:title=""/>
              <o:lock v:ext="edit"/>
            </v:shape>
          </v:group>
        </w:pict>
      </w:r>
      <w:r>
        <w:pict>
          <v:shape id="_x0000_s1106" o:spid="_x0000_s1106" style="position:absolute;left:0pt;margin-left:161.9pt;margin-top:509.7pt;height:4.45pt;width:2.65pt;mso-position-horizontal-relative:page;mso-position-vertical-relative:page;z-index:251712512;mso-width-relative:page;mso-height-relative:page;" filled="f" stroked="t" coordsize="53,88" o:allowincell="f" path="m50,0l1,87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group id="_x0000_s1107" o:spid="_x0000_s1107" o:spt="203" style="position:absolute;left:0pt;margin-left:123.05pt;margin-top:494.6pt;height:35.5pt;width:55.35pt;mso-position-horizontal-relative:page;mso-position-vertical-relative:page;z-index:251713536;mso-width-relative:page;mso-height-relative:page;" coordsize="1106,710" o:allowincell="f">
            <o:lock v:ext="edit"/>
            <v:shape id="_x0000_s1108" o:spid="_x0000_s1108" style="position:absolute;left:370;top:190;height:520;width:325;" filled="f" stroked="t" coordsize="325,520" path="m257,156l258,136m258,136l305,163m301,479l294,472m278,487l294,472m220,498l253,498m220,509l253,509m253,509l270,506,286,495m253,498l266,495,278,487m286,495l301,479m239,498l236,484m220,509l220,498m144,509l144,498m144,517l220,517m220,498l239,498m220,517l225,515,227,509m236,484l323,397m1,0l1,32m133,82l130,65,120,52,107,42,91,39,74,42,60,52,51,65,48,82,51,98,60,112,74,122,91,124,107,122,120,112,130,98,133,82xe">
              <v:fill on="f" focussize="0,0"/>
              <v:stroke weight="0.17pt" color="#000000" miterlimit="10"/>
              <v:imagedata o:title=""/>
              <o:lock v:ext="edit"/>
            </v:shape>
            <v:shape id="_x0000_s1109" o:spid="_x0000_s1109" style="position:absolute;left:417;top:231;height:4;width:4;" filled="f" stroked="t" coordsize="4,4" path="m1,1l2,1e">
              <v:fill on="f" focussize="0,0"/>
              <v:stroke weight="0.17pt" color="#000000" miterlimit="10" endcap="square"/>
              <v:imagedata o:title=""/>
              <o:lock v:ext="edit"/>
            </v:shape>
            <v:shape id="_x0000_s1110" o:spid="_x0000_s1110" style="position:absolute;left:0;top:0;height:710;width:1106;" filled="f" stroked="t" coordsize="1106,710" path="m315,211l315,335m320,340l315,335m372,223l410,223m480,273l478,263,471,256,462,253,452,256,445,263,442,273,445,282,452,289,462,292,471,289,478,282,480,273xm320,206l372,204m372,223l401,236m315,211l320,206m412,190l412,185m511,594l458,541m364,474l367,505,377,535,391,563,411,588m430,474l434,498,443,521,458,541m364,474l364,341m430,474l430,343m477,347l477,342m433,670l441,663m457,678l441,663m449,686l433,670m457,678l469,686,482,689m449,686l464,697,482,700m496,689l498,675m498,675l411,588m515,700l482,700m515,689l482,689m496,689l515,689m507,700l510,705,515,708m477,347l628,347m527,273l524,252,515,234,500,219,482,210,462,207,441,210,423,219,408,234,398,252,396,273,398,293,408,312,423,326,441,336,462,339,482,336,500,326,515,312,524,293,527,273xm511,273l507,253,496,237,480,227,462,223,442,227,426,237,416,253,412,273,416,292,426,308,442,318,462,323,480,318,496,308,507,292,511,273xm532,273l529,251,519,231,503,215,484,205,462,201,440,205,420,215,404,231,394,251,391,273,394,295,404,314,420,330,440,341,462,344,484,341,503,330,519,314,529,295,532,273xm320,340l553,347m511,594l595,594m372,190l734,190m378,185l728,185m0,1l183,24,368,37,553,43m378,43l378,185m553,43l738,37,922,24,1106,1m728,43l728,185e">
              <v:fill on="f" focussize="0,0"/>
              <v:stroke weight="0.17pt" color="#000000" miterlimit="10"/>
              <v:imagedata o:title=""/>
              <o:lock v:ext="edit"/>
            </v:shape>
          </v:group>
        </w:pict>
      </w:r>
      <w:r>
        <w:pict>
          <v:shape id="_x0000_s1111" o:spid="_x0000_s1111" style="position:absolute;left:0pt;margin-left:159.75pt;margin-top:505.7pt;height:14.35pt;width:11.65pt;mso-position-horizontal-relative:page;mso-position-vertical-relative:page;z-index:251711488;mso-width-relative:page;mso-height-relative:page;" filled="f" stroked="t" coordsize="232,287" o:allowincell="f" path="m0,1l104,62m230,80l113,285m140,38l31,227m153,35l35,241m104,62l34,185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112" o:spid="_x0000_s1112" style="position:absolute;left:0pt;margin-left:389.4pt;margin-top:500.3pt;height:26.35pt;width:38.65pt;mso-position-horizontal-relative:page;mso-position-vertical-relative:page;z-index:251679744;mso-width-relative:page;mso-height-relative:page;" filled="f" stroked="t" coordsize="773,527" o:allowincell="f" path="m0,1l771,525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113" o:spid="_x0000_s1113" style="position:absolute;left:0pt;margin-left:151.9pt;margin-top:528.1pt;height:26.85pt;width:39.15pt;mso-position-horizontal-relative:page;mso-position-vertical-relative:page;z-index:-251644928;mso-width-relative:page;mso-height-relative:page;" filled="f" stroked="t" coordsize="783,537" o:allowincell="f" path="m0,1l781,535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114" o:spid="_x0000_s1114" style="position:absolute;left:0pt;margin-left:147.1pt;margin-top:335.65pt;height:2.6pt;width:2.6pt;mso-position-horizontal-relative:page;mso-position-vertical-relative:page;z-index:251719680;mso-width-relative:page;mso-height-relative:page;" filled="f" stroked="t" coordsize="51,51" o:allowincell="f" path="m1,50l50,1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115" o:spid="_x0000_s1115" style="position:absolute;left:0pt;margin-left:141.55pt;margin-top:334.6pt;height:30.65pt;width:5.8pt;mso-position-horizontal-relative:page;mso-position-vertical-relative:page;z-index:251718656;mso-width-relative:page;mso-height-relative:page;" filled="f" stroked="t" coordsize="116,612" o:allowincell="f" path="m62,1l3,1m84,33l25,33m96,50l37,50m115,76l56,76m113,610l96,603,77,603,60,610m87,602l1,602m1,602l1,566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116" o:spid="_x0000_s1116" style="position:absolute;left:0pt;margin-left:351.4pt;margin-top:344pt;height:1.65pt;width:1.65pt;mso-position-horizontal-relative:page;mso-position-vertical-relative:page;z-index:251727872;mso-width-relative:page;mso-height-relative:page;" filled="f" stroked="t" coordsize="32,32" o:allowincell="f" path="m1,31l31,1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group id="_x0000_s1117" o:spid="_x0000_s1117" o:spt="203" style="position:absolute;left:0pt;margin-left:148.55pt;margin-top:334.6pt;height:30.65pt;width:9.5pt;mso-position-horizontal-relative:page;mso-position-vertical-relative:page;z-index:251721728;mso-width-relative:page;mso-height-relative:page;" coordsize="190,612" o:allowincell="f">
            <o:lock v:ext="edit"/>
            <v:shape id="_x0000_s1118" o:spid="_x0000_s1118" style="position:absolute;left:25;top:0;height:612;width:165;" filled="f" stroked="t" coordsize="165,612" path="m102,1l161,1m37,94l96,94m0,147l59,147m14,127l73,127m50,76l108,76m103,610l86,603,68,603,51,610m0,602l77,602m0,602l77,602m162,602l162,566m77,602l162,602e">
              <v:fill on="f" focussize="0,0"/>
              <v:stroke weight="0.17pt" color="#000000" miterlimit="10"/>
              <v:imagedata o:title=""/>
              <o:lock v:ext="edit"/>
            </v:shape>
            <v:shape id="_x0000_s1119" o:spid="_x0000_s1119" style="position:absolute;left:0;top:1;height:126;width:50;" filled="f" stroked="t" coordsize="50,126" path="m48,125l47,120m47,118l46,112m45,109l44,103m44,100l43,95m42,91l41,85m40,83l39,77m38,74l37,68m37,65l36,59m36,56l34,51m34,48l33,42m32,39l30,33m30,30l29,24m29,22l28,16m27,12l26,7m25,4l25,0m1,125l2,120m3,118l3,112m4,109l5,103m6,100l7,95m7,91l9,85m9,83l10,77m11,74l12,68m13,65l14,59m14,56l15,51m15,48l17,42m17,39l18,33m19,30l20,24m21,22l22,16m22,12l24,7m24,4l25,0e">
              <v:fill on="f" focussize="0,0"/>
              <v:stroke weight="0.17pt" color="#FF00FF" miterlimit="10"/>
              <v:imagedata o:title=""/>
              <o:lock v:ext="edit"/>
            </v:shape>
          </v:group>
        </w:pict>
      </w:r>
      <w:r>
        <w:pict>
          <v:shape id="_x0000_s1120" o:spid="_x0000_s1120" style="position:absolute;left:0pt;margin-left:387.7pt;margin-top:498.95pt;height:1.05pt;width:1.35pt;mso-position-horizontal-relative:page;mso-position-vertical-relative:page;z-index:251676672;mso-width-relative:page;mso-height-relative:page;" fillcolor="#000000" filled="t" stroked="f" coordsize="27,20" o:allowincell="f" path="m21,20l0,0,26,12,21,20xe">
            <v:path/>
            <v:fill on="t" focussize="0,0"/>
            <v:stroke on="f"/>
            <v:imagedata o:title=""/>
            <o:lock v:ext="edit"/>
          </v:shape>
        </w:pict>
      </w:r>
      <w:r>
        <w:pict>
          <v:shape id="_x0000_s1121" o:spid="_x0000_s1121" style="position:absolute;left:0pt;margin-left:414.45pt;margin-top:319.5pt;height:2.2pt;width:2.2pt;mso-position-horizontal-relative:page;mso-position-vertical-relative:page;z-index:251728896;mso-width-relative:page;mso-height-relative:page;" filled="f" stroked="t" coordsize="44,44" o:allowincell="f" path="m1,42l42,1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122" o:spid="_x0000_s1122" style="position:absolute;left:0pt;margin-left:415.65pt;margin-top:317.85pt;height:6.15pt;width:2.5pt;mso-position-horizontal-relative:page;mso-position-vertical-relative:page;z-index:251732992;mso-width-relative:page;mso-height-relative:page;" filled="f" stroked="t" coordsize="50,123" o:allowincell="f" path="m1,122l2,118m2,116l3,110m4,106l5,101m6,98l7,92m7,90l8,84m9,81l10,75m11,73l12,67m12,64l13,58m14,56l15,50m15,46l16,41m17,38l18,32m18,29l19,24m20,21l22,15m22,12l23,7m23,4l24,0m48,122l46,118m46,116l45,110m45,106l44,101m43,98l42,92m41,90l40,84m39,81l39,75m38,73l37,67m36,64l35,58m35,56l34,50m33,46l32,41m32,38l30,32m29,29l28,24m28,21l27,15m27,12l25,7m25,4l24,0e">
            <v:fill on="f" focussize="0,0"/>
            <v:stroke weight="0.16pt" color="#FF00FF" miterlimit="10"/>
            <v:imagedata o:title=""/>
            <o:lock v:ext="edit"/>
          </v:shape>
        </w:pict>
      </w:r>
      <w:r>
        <w:pict>
          <v:group id="_x0000_s1123" o:spid="_x0000_s1123" o:spt="203" style="position:absolute;left:0pt;margin-left:347.4pt;margin-top:317.8pt;height:32.55pt;width:21.7pt;mso-position-horizontal-relative:page;mso-position-vertical-relative:page;z-index:251725824;mso-width-relative:page;mso-height-relative:page;" coordsize="434,650" o:allowincell="f">
            <o:lock v:ext="edit"/>
            <v:shape id="_x0000_s1124" o:spid="_x0000_s1124" style="position:absolute;left:10;top:0;height:76;width:320;" filled="f" stroked="t" coordsize="320,76" path="m238,32l297,32m226,49l284,49m260,1l319,1m91,49l34,49m79,32l21,32m58,1l0,1m208,75l266,75e">
              <v:fill on="f" focussize="0,0"/>
              <v:stroke weight="0.16pt" color="#000000" miterlimit="10"/>
              <v:imagedata o:title=""/>
              <o:lock v:ext="edit"/>
            </v:shape>
            <v:shape id="_x0000_s1125" o:spid="_x0000_s1125" style="position:absolute;left:250;top:555;height:35;width:4;" filled="f" stroked="t" coordsize="4,35" path="m1,35l1,31m1,28l1,23m1,20l1,14m1,11l1,5m1,2l1,0e">
              <v:fill on="f" focussize="0,0"/>
              <v:stroke weight="0.16pt" color="#FF00FF" miterlimit="10"/>
              <v:imagedata o:title=""/>
              <o:lock v:ext="edit"/>
            </v:shape>
            <v:shape id="_x0000_s1126" o:spid="_x0000_s1126" style="position:absolute;left:63;top:73;height:577;width:370;" filled="f" stroked="t" coordsize="370,577" path="m310,522l306,507,298,493,285,484,269,481m275,522l273,518,269,516m208,524l192,518,174,518,158,524m368,540l354,542,343,550,336,561,333,574m70,18l11,18m57,1l0,1m106,70l48,70m92,50l34,50e">
              <v:fill on="f" focussize="0,0"/>
              <v:stroke weight="0.16pt" color="#000000" miterlimit="10"/>
              <v:imagedata o:title=""/>
              <o:lock v:ext="edit"/>
            </v:shape>
            <v:shape id="_x0000_s1127" o:spid="_x0000_s1127" style="position:absolute;left:168;top:537;height:70;width:4;" filled="f" stroked="t" coordsize="4,70" path="m1,69l1,49m1,47l1,44m1,41l1,27m1,23l1,21m1,18l1,0e">
              <v:fill on="f" focussize="0,0"/>
              <v:stroke weight="0.16pt" color="#FF0000" miterlimit="10"/>
              <v:imagedata o:title=""/>
              <o:lock v:ext="edit"/>
            </v:shape>
            <v:shape id="_x0000_s1128" o:spid="_x0000_s1128" style="position:absolute;left:0;top:555;height:35;width:4;" filled="f" stroked="t" coordsize="4,35" path="m1,35l1,0e">
              <v:fill on="f" focussize="0,0"/>
              <v:stroke weight="0.16pt" color="#000000" miterlimit="10"/>
              <v:imagedata o:title=""/>
              <o:lock v:ext="edit"/>
            </v:shape>
            <v:shape id="_x0000_s1129" o:spid="_x0000_s1129" style="position:absolute;left:87;top:555;height:35;width:4;" filled="f" stroked="t" coordsize="4,35" path="m1,35l1,31m1,28l1,23m1,20l1,14m1,11l1,5m1,2l1,0e">
              <v:fill on="f" focussize="0,0"/>
              <v:stroke weight="0.16pt" color="#FF00FF" miterlimit="10"/>
              <v:imagedata o:title=""/>
              <o:lock v:ext="edit"/>
            </v:shape>
            <v:shape id="_x0000_s1130" o:spid="_x0000_s1130" style="position:absolute;left:1;top:90;height:510;width:332;" filled="f" stroked="t" coordsize="332,510" path="m168,499l91,499m117,507l100,501,82,501,66,507m331,464l226,464m331,499l0,499m219,507l185,500,151,500,117,507m168,499l245,499m110,490l226,490m205,1l263,1m181,33l240,33m168,53l226,53e">
              <v:fill on="f" focussize="0,0"/>
              <v:stroke weight="0.16pt" color="#000000" miterlimit="10"/>
              <v:imagedata o:title=""/>
              <o:lock v:ext="edit"/>
            </v:shape>
            <v:shape id="_x0000_s1131" o:spid="_x0000_s1131" style="position:absolute;left:145;top:1;height:123;width:50;" filled="f" stroked="t" coordsize="50,123" path="m1,122l2,118m3,116l4,110m4,106l5,101m6,98l7,92m7,90l8,84m9,81l10,75m11,73l12,67m12,64l14,58m14,56l15,50m16,46l16,41m17,38l18,32m19,29l20,24m20,21l21,15m22,12l23,7m24,4l24,0m48,122l47,118m46,116l45,110m45,106l44,101m43,98l42,92m41,90l40,84m40,81l38,75m38,73l37,67m37,64l36,58m35,56l34,50m33,46l32,41m32,38l31,32m30,29l29,24m28,21l27,15m27,12l26,7m25,4l24,0e">
              <v:fill on="f" focussize="0,0"/>
              <v:stroke weight="0.16pt" color="#FF00FF" miterlimit="10"/>
              <v:imagedata o:title=""/>
              <o:lock v:ext="edit"/>
            </v:shape>
          </v:group>
        </w:pict>
      </w:r>
      <w:r>
        <w:pict>
          <v:shape id="_x0000_s1132" o:spid="_x0000_s1132" style="position:absolute;left:0pt;margin-left:141.65pt;margin-top:334.6pt;height:7.4pt;width:16.35pt;mso-position-horizontal-relative:page;mso-position-vertical-relative:page;z-index:251722752;mso-width-relative:page;mso-height-relative:page;" filled="f" stroked="t" coordsize="327,148" o:allowincell="f" path="m163,146l266,0m222,146l324,0m103,146l1,0m163,146l60,0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group id="_x0000_s1133" o:spid="_x0000_s1133" o:spt="203" style="position:absolute;left:0pt;margin-left:395.7pt;margin-top:317.8pt;height:32.55pt;width:29.75pt;mso-position-horizontal-relative:page;mso-position-vertical-relative:page;z-index:251729920;mso-width-relative:page;mso-height-relative:page;" coordsize="595,650" o:allowincell="f">
            <o:lock v:ext="edit"/>
            <v:shape id="_x0000_s1134" o:spid="_x0000_s1134" style="position:absolute;left:265;top:0;height:146;width:318;" filled="f" stroked="t" coordsize="318,146" path="m260,1l318,1m91,49l33,49m79,32l21,32m57,1l0,1m238,32l296,32m226,49l284,49m158,144l100,144m122,92l64,92m145,124l87,124m173,124l231,124m158,144l217,144m109,75l52,75m196,92l254,92m208,75l266,75e">
              <v:fill on="f" focussize="0,0"/>
              <v:stroke weight="0.16pt" color="#000000" miterlimit="10"/>
              <v:imagedata o:title=""/>
              <o:lock v:ext="edit"/>
            </v:shape>
            <v:shape id="_x0000_s1135" o:spid="_x0000_s1135" style="position:absolute;left:504;top:555;height:35;width:4;" filled="f" stroked="t" coordsize="4,35" path="m1,35l1,31m1,28l1,23m1,20l1,14m1,11l1,5m1,2l1,0e">
              <v:fill on="f" focussize="0,0"/>
              <v:stroke weight="0.16pt" color="#FF00FF" miterlimit="10"/>
              <v:imagedata o:title=""/>
              <o:lock v:ext="edit"/>
            </v:shape>
            <v:shape id="_x0000_s1136" o:spid="_x0000_s1136" style="position:absolute;left:591;top:555;height:35;width:4;" filled="f" stroked="t" coordsize="4,35" path="m1,35l1,0e">
              <v:fill on="f" focussize="0,0"/>
              <v:stroke weight="0.16pt" color="#000000" miterlimit="10"/>
              <v:imagedata o:title=""/>
              <o:lock v:ext="edit"/>
            </v:shape>
            <v:shape id="_x0000_s1137" o:spid="_x0000_s1137" style="position:absolute;left:341;top:555;height:35;width:166;" filled="f" stroked="t" coordsize="166,35" path="m164,35l164,31m164,28l164,23m164,20l164,14m164,11l164,5m164,2l164,0m1,35l1,31m1,28l1,23m1,20l1,14m1,11l1,5m1,2l1,0e">
              <v:fill on="f" focussize="0,0"/>
              <v:stroke weight="0.16pt" color="#FF00FF" miterlimit="10"/>
              <v:imagedata o:title=""/>
              <o:lock v:ext="edit"/>
            </v:shape>
            <v:shape id="_x0000_s1138" o:spid="_x0000_s1138" style="position:absolute;left:254;top:588;height:8;width:8;" filled="f" stroked="t" coordsize="8,8" path="m7,1l3,3,1,7e">
              <v:fill on="f" focussize="0,0"/>
              <v:stroke weight="0.16pt" color="#000000" miterlimit="10"/>
              <v:imagedata o:title=""/>
              <o:lock v:ext="edit"/>
            </v:shape>
            <v:shape id="_x0000_s1139" o:spid="_x0000_s1139" style="position:absolute;left:422;top:537;height:70;width:4;" filled="f" stroked="t" coordsize="4,70" path="m1,69l1,49m1,47l1,44m1,41l1,27m1,23l1,21m1,18l1,0e">
              <v:fill on="f" focussize="0,0"/>
              <v:stroke weight="0.16pt" color="#FF0000" miterlimit="10"/>
              <v:imagedata o:title=""/>
              <o:lock v:ext="edit"/>
            </v:shape>
            <v:shape id="_x0000_s1140" o:spid="_x0000_s1140" style="position:absolute;left:320;top:588;height:12;width:181;" filled="f" stroked="t" coordsize="181,12" path="m155,9l121,2,86,2,53,9m103,1l27,1m103,1l180,1m53,9l36,2,18,2,1,9m155,9l121,2,86,2,53,9m103,1l27,1e">
              <v:fill on="f" focussize="0,0"/>
              <v:stroke weight="0.16pt" color="#000000" miterlimit="10"/>
              <v:imagedata o:title=""/>
              <o:lock v:ext="edit"/>
            </v:shape>
            <v:shape id="_x0000_s1141" o:spid="_x0000_s1141" style="position:absolute;left:422;top:537;height:70;width:4;" filled="f" stroked="t" coordsize="4,70" path="m1,69l1,49m1,47l1,44m1,41l1,27m1,23l1,21m1,18l1,0e">
              <v:fill on="f" focussize="0,0"/>
              <v:stroke weight="0.16pt" color="#FF0000" miterlimit="10"/>
              <v:imagedata o:title=""/>
              <o:lock v:ext="edit"/>
            </v:shape>
            <v:shape id="_x0000_s1142" o:spid="_x0000_s1142" style="position:absolute;left:0;top:553;height:96;width:592;" filled="f" stroked="t" coordsize="592,96" path="m424,36l501,36m483,26l366,26m592,36l261,36m592,1l483,1m526,44l510,37,492,37,475,44m197,94l195,81,187,70,176,62,162,60m162,60l0,60m261,1l246,4,233,13,223,26,221,42e">
              <v:fill on="f" focussize="0,0"/>
              <v:stroke weight="0.16pt" color="#000000" miterlimit="10"/>
              <v:imagedata o:title=""/>
              <o:lock v:ext="edit"/>
            </v:shape>
          </v:group>
        </w:pict>
      </w:r>
      <w:r>
        <w:pict>
          <v:shape id="_x0000_s1143" o:spid="_x0000_s1143" style="position:absolute;left:0pt;margin-left:431.55pt;margin-top:403.25pt;height:59.4pt;width:18.2pt;mso-position-horizontal-relative:page;mso-position-vertical-relative:page;z-index:251682816;mso-width-relative:page;mso-height-relative:page;" filled="f" stroked="t" coordsize="364,1188" o:allowincell="f" path="m361,455l361,731m0,1185l54,1169,107,1147,156,1118,201,1083,241,1044,277,999,307,951,330,898,347,844,357,788,361,731m361,455l357,398,347,342,330,288,307,236,277,188,241,144,201,103,156,69,107,40,54,18,0,1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144" o:spid="_x0000_s1144" style="position:absolute;left:0pt;margin-left:390.55pt;margin-top:317.85pt;height:27.8pt;width:23.55pt;mso-position-horizontal-relative:page;mso-position-vertical-relative:page;z-index:251731968;mso-width-relative:page;mso-height-relative:page;" filled="f" stroked="t" coordsize="470,555" o:allowincell="f" path="m1,554l445,109m261,554l468,347m468,143l367,0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145" o:spid="_x0000_s1145" style="position:absolute;left:0pt;margin-left:411.8pt;margin-top:317.85pt;height:7.25pt;width:13.2pt;mso-position-horizontal-relative:page;mso-position-vertical-relative:page;z-index:251730944;mso-width-relative:page;mso-height-relative:page;" filled="f" stroked="t" coordsize="263,145" o:allowincell="f" path="m102,143l1,0m161,143l262,0m102,143l204,0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146" o:spid="_x0000_s1146" style="position:absolute;left:0pt;margin-left:325.35pt;margin-top:317.85pt;height:27.8pt;width:38.65pt;mso-position-horizontal-relative:page;mso-position-vertical-relative:page;z-index:251726848;mso-width-relative:page;mso-height-relative:page;" filled="f" stroked="t" coordsize="773,555" o:allowincell="f" path="m1,554l494,60m261,554l553,263m611,143l712,0m668,143l770,0m611,143l510,0m553,143l451,0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147" o:spid="_x0000_s1147" style="position:absolute;left:0pt;margin-left:178.4pt;margin-top:427.5pt;height:3.6pt;width:18.25pt;mso-position-horizontal-relative:page;mso-position-vertical-relative:page;z-index:251689984;mso-width-relative:page;mso-height-relative:page;" filled="f" stroked="t" coordsize="365,71" o:allowincell="f" path="m363,69l183,31,0,1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148" o:spid="_x0000_s1148" style="position:absolute;left:0pt;margin-left:104.85pt;margin-top:427.5pt;height:3.6pt;width:18.25pt;mso-position-horizontal-relative:page;mso-position-vertical-relative:page;z-index:251691008;mso-width-relative:page;mso-height-relative:page;" filled="f" stroked="t" coordsize="365,71" o:allowincell="f" path="m363,1l181,31,0,69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149" o:spid="_x0000_s1149" style="position:absolute;left:0pt;margin-left:135.8pt;margin-top:301.75pt;height:61.25pt;width:92.1pt;mso-position-horizontal-relative:page;mso-position-vertical-relative:page;z-index:251720704;mso-width-relative:page;mso-height-relative:page;" filled="f" stroked="t" coordsize="1841,1225" o:allowincell="f" path="m1,1222l220,1001m339,882l1214,1m339,1149l1479,1m530,1222l1743,1m795,1222l1840,170m1059,1222l1840,436m1325,1222l1840,703m1589,1222l1840,970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150" o:spid="_x0000_s1150" style="position:absolute;left:0pt;margin-left:419.8pt;margin-top:312.6pt;height:33.05pt;width:29.85pt;mso-position-horizontal-relative:page;mso-position-vertical-relative:page;z-index:251724800;mso-width-relative:page;mso-height-relative:page;" filled="f" stroked="t" coordsize="597,660" o:allowincell="f" path="m1,597l595,1m199,659l595,262m460,659l595,523e">
            <v:fill on="f" focussize="0,0"/>
            <v:stroke weight="0.16pt" color="#000000" miterlimit="10"/>
            <v:imagedata o:title=""/>
            <o:lock v:ext="edit"/>
          </v:shape>
        </w:pict>
      </w:r>
      <w:r>
        <w:pict>
          <v:shape id="_x0000_s1151" o:spid="_x0000_s1151" style="position:absolute;left:0pt;margin-left:76.1pt;margin-top:301.75pt;height:28pt;width:27.8pt;mso-position-horizontal-relative:page;mso-position-vertical-relative:page;z-index:251683840;mso-width-relative:page;mso-height-relative:page;" filled="f" stroked="t" coordsize="555,560" o:allowincell="f" path="m1,25l24,1m1,291l290,1m1,558l554,1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152" o:spid="_x0000_s1152" style="position:absolute;left:0pt;margin-left:76.1pt;margin-top:301.75pt;height:61.25pt;width:107.25pt;mso-position-horizontal-relative:page;mso-position-vertical-relative:page;z-index:251717632;mso-width-relative:page;mso-height-relative:page;" filled="f" stroked="t" coordsize="2145,1225" o:allowincell="f" path="m1,825l819,1m1,1091l1083,1m135,1222l1348,1m399,1222l1613,1m664,1222l1878,1m929,1222l1385,763m1476,672l2143,1e">
            <v:fill on="f" focussize="0,0"/>
            <v:stroke weight="0.17pt" color="#000000" miterlimit="10"/>
            <v:imagedata o:title=""/>
            <o:lock v:ext="edit"/>
          </v:shape>
        </w:pict>
      </w:r>
      <w:r>
        <w:pict>
          <v:shape id="_x0000_s1153" o:spid="_x0000_s1153" style="position:absolute;left:0pt;margin-left:341.2pt;margin-top:401.35pt;height:2.05pt;width:8.95pt;mso-position-horizontal-relative:page;mso-position-vertical-relative:page;z-index:251696128;mso-width-relative:page;mso-height-relative:page;" filled="f" stroked="t" coordsize="178,40" o:allowincell="f" path="m178,1l0,39e">
            <v:fill on="f" focussize="0,0"/>
            <v:stroke weight="0.16pt" color="#000000" miterlimit="10"/>
            <v:imagedata o:title=""/>
            <o:lock v:ext="edit"/>
          </v:shape>
        </w:pict>
      </w:r>
    </w:p>
    <w:p>
      <w:pPr>
        <w:spacing w:before="69" w:line="221" w:lineRule="auto"/>
        <w:ind w:left="28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t>安装。</w:t>
      </w:r>
    </w:p>
    <w:p>
      <w:pPr>
        <w:spacing w:before="216" w:line="221" w:lineRule="auto"/>
        <w:ind w:left="70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灭火装置的安装方式如下：</w:t>
      </w:r>
    </w:p>
    <w:p>
      <w:pPr>
        <w:spacing w:before="218" w:line="411" w:lineRule="auto"/>
        <w:ind w:left="283" w:right="159" w:firstLine="43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1)吊环安装：将</w:t>
      </w:r>
      <w:r>
        <w:rPr>
          <w:rFonts w:ascii="宋体" w:hAnsi="宋体" w:eastAsia="宋体" w:cs="宋体"/>
          <w:spacing w:val="-2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1</w:t>
      </w:r>
      <w:r>
        <w:rPr>
          <w:rFonts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个带钩的膨胀螺钉（M12）固定在保护区上方</w:t>
      </w:r>
      <w:r>
        <w:rPr>
          <w:rFonts w:ascii="宋体" w:hAnsi="宋体" w:eastAsia="宋体" w:cs="宋体"/>
          <w:spacing w:val="-2"/>
          <w:sz w:val="21"/>
          <w:szCs w:val="21"/>
        </w:rPr>
        <w:t>的混凝预制板上，再将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装箱中吊环拧紧在灭火装置上部，吊环钩在膨胀螺钉弯钩处，插</w:t>
      </w:r>
      <w:r>
        <w:rPr>
          <w:rFonts w:ascii="宋体" w:hAnsi="宋体" w:eastAsia="宋体" w:cs="宋体"/>
          <w:spacing w:val="-3"/>
          <w:sz w:val="21"/>
          <w:szCs w:val="21"/>
        </w:rPr>
        <w:t>上定位销。启动模块可以挂</w:t>
      </w:r>
    </w:p>
    <w:p>
      <w:pPr>
        <w:spacing w:line="219" w:lineRule="auto"/>
        <w:ind w:left="28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在就近的墙壁或天花板上。如图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4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所示。</w:t>
      </w:r>
    </w:p>
    <w:p>
      <w:pPr>
        <w:spacing w:before="218" w:line="411" w:lineRule="auto"/>
        <w:ind w:left="285" w:right="159" w:firstLine="4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2）固定支架安装： 用</w:t>
      </w:r>
      <w:r>
        <w:rPr>
          <w:rFonts w:ascii="宋体" w:hAnsi="宋体" w:eastAsia="宋体" w:cs="宋体"/>
          <w:spacing w:val="-3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2</w:t>
      </w:r>
      <w:r>
        <w:rPr>
          <w:rFonts w:ascii="宋体" w:hAnsi="宋体" w:eastAsia="宋体" w:cs="宋体"/>
          <w:spacing w:val="-3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个膨胀螺钉(M10) 将固定支架固定在保护区上方的混凝预制板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上，</w:t>
      </w:r>
      <w:r>
        <w:rPr>
          <w:rFonts w:ascii="宋体" w:hAnsi="宋体" w:eastAsia="宋体" w:cs="宋体"/>
          <w:spacing w:val="-3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将灭火装置上部吊环座旋入固定板下方的螺杆（M12</w:t>
      </w:r>
      <w:r>
        <w:rPr>
          <w:rFonts w:ascii="宋体" w:hAnsi="宋体" w:eastAsia="宋体" w:cs="宋体"/>
          <w:spacing w:val="-5"/>
          <w:sz w:val="21"/>
          <w:szCs w:val="21"/>
        </w:rPr>
        <w:t>），</w:t>
      </w:r>
      <w:r>
        <w:rPr>
          <w:rFonts w:ascii="宋体" w:hAnsi="宋体" w:eastAsia="宋体" w:cs="宋体"/>
          <w:spacing w:val="-3"/>
          <w:sz w:val="21"/>
          <w:szCs w:val="21"/>
        </w:rPr>
        <w:t>深度不小于</w:t>
      </w:r>
      <w:r>
        <w:rPr>
          <w:rFonts w:ascii="宋体" w:hAnsi="宋体" w:eastAsia="宋体" w:cs="宋体"/>
          <w:spacing w:val="-2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15mm，</w:t>
      </w:r>
      <w:r>
        <w:rPr>
          <w:rFonts w:ascii="宋体" w:hAnsi="宋体" w:eastAsia="宋体" w:cs="宋体"/>
          <w:spacing w:val="-4"/>
          <w:sz w:val="21"/>
          <w:szCs w:val="21"/>
        </w:rPr>
        <w:t>装置安装应</w:t>
      </w:r>
    </w:p>
    <w:p>
      <w:pPr>
        <w:spacing w:line="220" w:lineRule="auto"/>
        <w:ind w:left="28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牢固，</w:t>
      </w:r>
      <w:r>
        <w:rPr>
          <w:rFonts w:ascii="宋体" w:hAnsi="宋体" w:eastAsia="宋体" w:cs="宋体"/>
          <w:spacing w:val="-1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得松动。启动模块可以安装在固定支架上。如图</w:t>
      </w:r>
      <w:r>
        <w:rPr>
          <w:rFonts w:ascii="宋体" w:hAnsi="宋体" w:eastAsia="宋体" w:cs="宋体"/>
          <w:spacing w:val="-4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5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所示。</w:t>
      </w:r>
    </w:p>
    <w:p>
      <w:pPr>
        <w:spacing w:before="218" w:line="220" w:lineRule="auto"/>
        <w:ind w:left="70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订货时应注明吊装方式，</w:t>
      </w:r>
      <w:r>
        <w:rPr>
          <w:rFonts w:ascii="宋体" w:hAnsi="宋体" w:eastAsia="宋体" w:cs="宋体"/>
          <w:spacing w:val="-2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无特别说明是吊环</w:t>
      </w:r>
      <w:r>
        <w:rPr>
          <w:rFonts w:ascii="宋体" w:hAnsi="宋体" w:eastAsia="宋体" w:cs="宋体"/>
          <w:spacing w:val="-5"/>
          <w:sz w:val="21"/>
          <w:szCs w:val="21"/>
        </w:rPr>
        <w:t>安装。</w:t>
      </w:r>
    </w:p>
    <w:p>
      <w:pPr>
        <w:spacing w:before="217" w:line="1133" w:lineRule="exact"/>
        <w:ind w:firstLine="4976"/>
      </w:pPr>
      <w:r>
        <w:rPr>
          <w:position w:val="-22"/>
        </w:rPr>
        <w:drawing>
          <wp:inline distT="0" distB="0" distL="0" distR="0">
            <wp:extent cx="1582420" cy="71945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82875" cy="719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45" w:lineRule="auto"/>
      </w:pPr>
    </w:p>
    <w:p>
      <w:pPr>
        <w:pStyle w:val="2"/>
        <w:spacing w:line="246" w:lineRule="auto"/>
      </w:pPr>
    </w:p>
    <w:p>
      <w:pPr>
        <w:spacing w:before="78" w:line="176" w:lineRule="auto"/>
        <w:ind w:left="7114"/>
        <w:rPr>
          <w:rFonts w:ascii="宋体" w:hAnsi="宋体" w:eastAsia="宋体" w:cs="宋体"/>
          <w:sz w:val="24"/>
          <w:szCs w:val="24"/>
        </w:rPr>
      </w:pPr>
      <w:r>
        <w:pict>
          <v:shape id="_x0000_s1154" o:spid="_x0000_s1154" o:spt="202" type="#_x0000_t202" style="position:absolute;left:0pt;margin-left:94.95pt;margin-top:2.2pt;height:17.15pt;width:25.15pt;z-index:2516858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23" w:lineRule="auto"/>
                    <w:ind w:right="1"/>
                    <w:jc w:val="right"/>
                    <w:rPr>
                      <w:rFonts w:ascii="宋体" w:hAnsi="宋体" w:eastAsia="宋体" w:cs="宋体"/>
                      <w:sz w:val="25"/>
                      <w:szCs w:val="25"/>
                    </w:rPr>
                  </w:pPr>
                  <w:r>
                    <w:rPr>
                      <w:rFonts w:ascii="宋体" w:hAnsi="宋体" w:eastAsia="宋体" w:cs="宋体"/>
                      <w:spacing w:val="-10"/>
                      <w:sz w:val="25"/>
                      <w:szCs w:val="25"/>
                    </w:rPr>
                    <w:t>吊环</w:t>
                  </w:r>
                </w:p>
              </w:txbxContent>
            </v:textbox>
          </v:shape>
        </w:pict>
      </w:r>
      <w:r>
        <w:pict>
          <v:shape id="_x0000_s1155" o:spid="_x0000_s1155" o:spt="202" type="#_x0000_t202" style="position:absolute;left:0pt;margin-left:219.9pt;margin-top:2.8pt;height:16.75pt;width:26.25pt;z-index:2516848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26" w:lineRule="auto"/>
                    <w:ind w:left="20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pacing w:val="2"/>
                      <w:sz w:val="24"/>
                      <w:szCs w:val="24"/>
                    </w:rPr>
                    <w:t>支架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4"/>
          <w:sz w:val="24"/>
          <w:szCs w:val="24"/>
        </w:rPr>
        <w:t>启动模块</w:t>
      </w:r>
    </w:p>
    <w:p>
      <w:pPr>
        <w:spacing w:line="209" w:lineRule="auto"/>
        <w:ind w:left="11"/>
        <w:rPr>
          <w:rFonts w:ascii="宋体" w:hAnsi="宋体" w:eastAsia="宋体" w:cs="宋体"/>
          <w:sz w:val="25"/>
          <w:szCs w:val="25"/>
        </w:rPr>
      </w:pPr>
      <w:r>
        <w:pict>
          <v:shape id="_x0000_s1156" o:spid="_x0000_s1156" style="position:absolute;left:0pt;margin-left:29.1pt;margin-top:-7.5pt;height:22.85pt;width:38.55pt;z-index:-251641856;mso-width-relative:page;mso-height-relative:page;" filled="f" stroked="t" coordsize="770,457" path="m769,1l0,455e">
            <v:fill on="f" focussize="0,0"/>
            <v:stroke weight="0.17pt" color="#000000" miterlimit="10"/>
            <v:imagedata o:title=""/>
            <o:lock v:ext="edit"/>
          </v:shape>
        </w:pict>
      </w:r>
      <w:r>
        <w:rPr>
          <w:rFonts w:ascii="宋体" w:hAnsi="宋体" w:eastAsia="宋体" w:cs="宋体"/>
          <w:spacing w:val="-2"/>
          <w:sz w:val="25"/>
          <w:szCs w:val="25"/>
        </w:rPr>
        <w:t>开口销</w:t>
      </w:r>
    </w:p>
    <w:p>
      <w:pPr>
        <w:spacing w:before="8" w:line="21" w:lineRule="exact"/>
        <w:ind w:firstLine="1527"/>
      </w:pPr>
      <w:r>
        <w:pict>
          <v:shape id="_x0000_s1157" o:spid="_x0000_s1157" style="height:1.1pt;width:1.35pt;" fillcolor="#000000" filled="t" stroked="f" coordsize="27,22" path="m26,8l0,21,20,0,26,8xe">
            <v:path/>
            <v:fill on="t" focussize="0,0"/>
            <v:stroke on="f"/>
            <v:imagedata o:title=""/>
            <o:lock v:ext="edit"/>
            <w10:wrap type="none"/>
            <w10:anchorlock/>
          </v:shape>
        </w:pict>
      </w:r>
    </w:p>
    <w:p>
      <w:pPr>
        <w:spacing w:before="1" w:line="40" w:lineRule="exact"/>
        <w:ind w:firstLine="6930"/>
      </w:pPr>
      <w:r>
        <w:pict>
          <v:shape id="_x0000_s1158" o:spid="_x0000_s1158" style="height:2.05pt;width:9pt;" filled="f" stroked="t" coordsize="180,40" path="m178,39l0,1e">
            <v:fill on="f" focussize="0,0"/>
            <v:stroke weight="0.16pt" color="#000000" miterlimit="10"/>
            <v:imagedata o:title=""/>
            <o:lock v:ext="edit"/>
            <w10:wrap type="none"/>
            <w10:anchorlock/>
          </v:shape>
        </w:pict>
      </w:r>
    </w:p>
    <w:p>
      <w:pPr>
        <w:spacing w:line="1185" w:lineRule="exact"/>
        <w:ind w:firstLine="4939"/>
      </w:pPr>
      <w:r>
        <w:rPr>
          <w:position w:val="-23"/>
        </w:rPr>
        <w:pict>
          <v:shape id="_x0000_s1159" o:spid="_x0000_s1159" style="height:59.4pt;width:18.2pt;" filled="f" stroked="t" coordsize="364,1188" path="m1,453l1,733m1,731l5,788,15,844,32,898,56,951,86,999,121,1044,162,1083,207,1118,256,1147,308,1169,362,1185m362,1l308,18,256,40,207,69,162,103,121,144,86,188,56,236,32,288,15,342,5,398,1,455e">
            <v:fill on="f" focussize="0,0"/>
            <v:stroke weight="0.16pt" color="#000000" miterlimit="10"/>
            <v:imagedata o:title=""/>
            <o:lock v:ext="edit"/>
            <w10:wrap type="none"/>
            <w10:anchorlock/>
          </v:shape>
        </w:pict>
      </w:r>
    </w:p>
    <w:p>
      <w:pPr>
        <w:spacing w:before="2" w:line="225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灭火剂储罐</w:t>
      </w:r>
    </w:p>
    <w:p>
      <w:pPr>
        <w:spacing w:before="100" w:line="212" w:lineRule="auto"/>
        <w:ind w:left="3091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spacing w:val="-2"/>
          <w:sz w:val="25"/>
          <w:szCs w:val="25"/>
        </w:rPr>
        <w:t>灭火剂储罐</w:t>
      </w:r>
    </w:p>
    <w:p>
      <w:pPr>
        <w:spacing w:line="272" w:lineRule="exact"/>
        <w:ind w:firstLine="1317"/>
      </w:pPr>
      <w:r>
        <w:rPr>
          <w:position w:val="-5"/>
        </w:rPr>
        <w:pict>
          <v:shape id="_x0000_s1160" o:spid="_x0000_s1160" style="height:13.65pt;width:29.35pt;" filled="f" stroked="t" coordsize="587,272" path="m0,1l349,1m585,260l508,215m465,270l448,260m494,219l508,215m355,149l355,182m355,149l355,182m355,182l355,149m355,182l174,182m355,182l326,194m134,182l174,182m315,149l315,144m315,144l349,144m349,144l315,144m315,149l315,144e">
            <v:fill on="f" focussize="0,0"/>
            <v:stroke weight="0.17pt" color="#000000" miterlimit="10"/>
            <v:imagedata o:title=""/>
            <o:lock v:ext="edit"/>
            <w10:wrap type="none"/>
            <w10:anchorlock/>
          </v:shape>
        </w:pict>
      </w:r>
    </w:p>
    <w:p>
      <w:pPr>
        <w:spacing w:before="5" w:line="226" w:lineRule="auto"/>
        <w:ind w:left="70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喷头</w:t>
      </w:r>
    </w:p>
    <w:p>
      <w:pPr>
        <w:spacing w:before="31" w:line="21" w:lineRule="exact"/>
        <w:ind w:firstLine="1480"/>
      </w:pPr>
      <w:r>
        <w:pict>
          <v:shape id="_x0000_s1161" o:spid="_x0000_s1161" style="height:1.05pt;width:1.4pt;" fillcolor="#000000" filled="t" stroked="f" coordsize="27,20" path="m21,20l0,0,27,12,21,20xe">
            <v:path/>
            <v:fill on="t" focussize="0,0"/>
            <v:stroke on="f"/>
            <v:imagedata o:title=""/>
            <o:lock v:ext="edit"/>
            <w10:wrap type="none"/>
            <w10:anchorlock/>
          </v:shape>
        </w:pict>
      </w:r>
    </w:p>
    <w:p>
      <w:pPr>
        <w:spacing w:before="215" w:line="222" w:lineRule="auto"/>
        <w:ind w:left="2340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spacing w:val="-5"/>
          <w:sz w:val="25"/>
          <w:szCs w:val="25"/>
        </w:rPr>
        <w:t>喷头</w:t>
      </w:r>
    </w:p>
    <w:p>
      <w:pPr>
        <w:pStyle w:val="2"/>
        <w:spacing w:line="280" w:lineRule="auto"/>
      </w:pPr>
    </w:p>
    <w:p>
      <w:pPr>
        <w:spacing w:before="59" w:line="220" w:lineRule="auto"/>
        <w:ind w:left="177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7"/>
          <w:sz w:val="18"/>
          <w:szCs w:val="18"/>
        </w:rPr>
        <w:t>图</w:t>
      </w:r>
      <w:r>
        <w:rPr>
          <w:rFonts w:ascii="宋体" w:hAnsi="宋体" w:eastAsia="宋体" w:cs="宋体"/>
          <w:spacing w:val="-41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18"/>
          <w:szCs w:val="18"/>
        </w:rPr>
        <w:t>4</w:t>
      </w:r>
      <w:r>
        <w:rPr>
          <w:rFonts w:ascii="Times New Roman" w:hAnsi="Times New Roman" w:eastAsia="Times New Roman" w:cs="Times New Roman"/>
          <w:spacing w:val="30"/>
          <w:w w:val="101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7"/>
          <w:sz w:val="18"/>
          <w:szCs w:val="18"/>
        </w:rPr>
        <w:t>吊环式安装</w:t>
      </w:r>
      <w:r>
        <w:rPr>
          <w:rFonts w:ascii="宋体" w:hAnsi="宋体" w:eastAsia="宋体" w:cs="宋体"/>
          <w:spacing w:val="1"/>
          <w:sz w:val="18"/>
          <w:szCs w:val="18"/>
        </w:rPr>
        <w:t xml:space="preserve">                        </w:t>
      </w:r>
      <w:r>
        <w:rPr>
          <w:rFonts w:ascii="宋体" w:hAnsi="宋体" w:eastAsia="宋体" w:cs="宋体"/>
          <w:sz w:val="18"/>
          <w:szCs w:val="18"/>
        </w:rPr>
        <w:t xml:space="preserve">      </w:t>
      </w:r>
      <w:r>
        <w:rPr>
          <w:rFonts w:ascii="宋体" w:hAnsi="宋体" w:eastAsia="宋体" w:cs="宋体"/>
          <w:spacing w:val="-7"/>
          <w:sz w:val="18"/>
          <w:szCs w:val="18"/>
        </w:rPr>
        <w:t>图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18"/>
          <w:szCs w:val="18"/>
        </w:rPr>
        <w:t>5</w:t>
      </w:r>
      <w:r>
        <w:rPr>
          <w:rFonts w:ascii="Times New Roman" w:hAnsi="Times New Roman" w:eastAsia="Times New Roman" w:cs="Times New Roman"/>
          <w:spacing w:val="10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7"/>
          <w:sz w:val="18"/>
          <w:szCs w:val="18"/>
        </w:rPr>
        <w:t>支架式安装</w:t>
      </w:r>
    </w:p>
    <w:p>
      <w:pPr>
        <w:spacing w:line="220" w:lineRule="auto"/>
        <w:ind w:left="462"/>
        <w:rPr>
          <w:rFonts w:ascii="宋体" w:hAnsi="宋体" w:eastAsia="宋体" w:cs="宋体"/>
          <w:sz w:val="21"/>
          <w:szCs w:val="21"/>
        </w:rPr>
      </w:pPr>
    </w:p>
    <w:p>
      <w:pPr>
        <w:spacing w:before="195" w:line="221" w:lineRule="auto"/>
        <w:ind w:left="37"/>
        <w:rPr>
          <w:rFonts w:hint="eastAsia" w:ascii="宋体" w:hAnsi="宋体" w:eastAsia="宋体" w:cs="宋体"/>
          <w:spacing w:val="-1"/>
          <w:sz w:val="22"/>
          <w:szCs w:val="22"/>
          <w:lang w:val="en-US"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-1"/>
          <w:sz w:val="22"/>
          <w:szCs w:val="22"/>
          <w:lang w:val="en-US"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九</w:t>
      </w:r>
      <w:r>
        <w:rPr>
          <w:rFonts w:ascii="宋体" w:hAnsi="宋体" w:eastAsia="宋体" w:cs="宋体"/>
          <w:spacing w:val="-1"/>
          <w:sz w:val="22"/>
          <w:szCs w:val="22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hint="eastAsia" w:ascii="宋体" w:hAnsi="宋体" w:eastAsia="宋体" w:cs="宋体"/>
          <w:spacing w:val="-1"/>
          <w:sz w:val="22"/>
          <w:szCs w:val="22"/>
          <w:lang w:val="en-US"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施工安装专业要求</w:t>
      </w:r>
    </w:p>
    <w:p>
      <w:pPr>
        <w:spacing w:before="131" w:line="468" w:lineRule="exact"/>
        <w:ind w:left="472"/>
        <w:rPr>
          <w:rFonts w:hint="eastAsia" w:ascii="宋体" w:hAnsi="宋体" w:eastAsia="宋体" w:cs="宋体"/>
          <w:b/>
          <w:bCs/>
          <w:spacing w:val="-1"/>
          <w:position w:val="19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19"/>
          <w:sz w:val="22"/>
          <w:szCs w:val="22"/>
          <w:lang w:val="en-US" w:eastAsia="zh-CN"/>
        </w:rPr>
        <w:t>1、具有有效的营业执照，具备消防工程施工相关资质；</w:t>
      </w:r>
    </w:p>
    <w:p>
      <w:pPr>
        <w:spacing w:before="131" w:line="468" w:lineRule="exact"/>
        <w:ind w:left="472"/>
        <w:rPr>
          <w:rFonts w:hint="eastAsia" w:ascii="宋体" w:hAnsi="宋体" w:eastAsia="宋体" w:cs="宋体"/>
          <w:b/>
          <w:bCs/>
          <w:spacing w:val="-1"/>
          <w:position w:val="19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19"/>
          <w:sz w:val="22"/>
          <w:szCs w:val="22"/>
          <w:lang w:val="en-US" w:eastAsia="zh-CN"/>
        </w:rPr>
        <w:t>2、具有履行合同所必需的设备和专业技术能力；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19"/>
          <w:sz w:val="22"/>
          <w:szCs w:val="22"/>
          <w:lang w:val="en-US" w:eastAsia="zh-CN"/>
        </w:rPr>
        <w:t xml:space="preserve">    3、涉及登高作业需要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1"/>
          <w:position w:val="19"/>
          <w:sz w:val="22"/>
          <w:szCs w:val="22"/>
          <w:lang w:val="en-US" w:eastAsia="zh-CN"/>
        </w:rPr>
        <w:t>登高证</w:t>
      </w:r>
    </w:p>
    <w:p>
      <w:pPr>
        <w:spacing w:before="216" w:line="468" w:lineRule="exact"/>
        <w:ind w:right="25"/>
        <w:jc w:val="right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3"/>
          <w:position w:val="19"/>
          <w:sz w:val="22"/>
          <w:szCs w:val="22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特别提醒：在系统联调之前，不得把超细干粉灭火装置接入系统，而应以其它负载替</w:t>
      </w:r>
    </w:p>
    <w:p>
      <w:pPr>
        <w:spacing w:before="1" w:line="220" w:lineRule="auto"/>
        <w:ind w:left="36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"/>
          <w:sz w:val="22"/>
          <w:szCs w:val="22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代灭火装置接入系统来联调！系统联动检测</w:t>
      </w:r>
      <w:r>
        <w:rPr>
          <w:rFonts w:ascii="宋体" w:hAnsi="宋体" w:eastAsia="宋体" w:cs="宋体"/>
          <w:sz w:val="22"/>
          <w:szCs w:val="22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合格之后方可接入灭火装置。</w:t>
      </w:r>
    </w:p>
    <w:p>
      <w:pPr>
        <w:spacing w:before="195" w:line="221" w:lineRule="auto"/>
        <w:ind w:left="37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十</w:t>
      </w:r>
      <w:r>
        <w:rPr>
          <w:rFonts w:ascii="宋体" w:hAnsi="宋体" w:eastAsia="宋体" w:cs="宋体"/>
          <w:spacing w:val="-2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、售后服务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要求</w:t>
      </w:r>
    </w:p>
    <w:p>
      <w:pPr>
        <w:spacing w:before="131" w:line="468" w:lineRule="exact"/>
        <w:ind w:left="47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position w:val="19"/>
          <w:sz w:val="21"/>
          <w:szCs w:val="21"/>
        </w:rPr>
        <w:t>干粉装置</w:t>
      </w:r>
      <w:r>
        <w:rPr>
          <w:rFonts w:hint="eastAsia" w:ascii="宋体" w:hAnsi="宋体" w:eastAsia="宋体" w:cs="宋体"/>
          <w:spacing w:val="-1"/>
          <w:position w:val="19"/>
          <w:sz w:val="21"/>
          <w:szCs w:val="21"/>
          <w:lang w:val="en-US" w:eastAsia="zh-CN"/>
        </w:rPr>
        <w:t>安装完工后，</w:t>
      </w:r>
      <w:r>
        <w:rPr>
          <w:rFonts w:ascii="宋体" w:hAnsi="宋体" w:eastAsia="宋体" w:cs="宋体"/>
          <w:spacing w:val="-1"/>
          <w:position w:val="19"/>
          <w:sz w:val="21"/>
          <w:szCs w:val="21"/>
        </w:rPr>
        <w:t>在正常情况下质保期为</w:t>
      </w:r>
      <w:r>
        <w:rPr>
          <w:rFonts w:ascii="宋体" w:hAnsi="宋体" w:eastAsia="宋体" w:cs="宋体"/>
          <w:spacing w:val="-28"/>
          <w:position w:val="1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position w:val="19"/>
          <w:sz w:val="21"/>
          <w:szCs w:val="21"/>
        </w:rPr>
        <w:t>12</w:t>
      </w:r>
      <w:r>
        <w:rPr>
          <w:rFonts w:ascii="宋体" w:hAnsi="宋体" w:eastAsia="宋体" w:cs="宋体"/>
          <w:spacing w:val="-44"/>
          <w:position w:val="1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position w:val="19"/>
          <w:sz w:val="21"/>
          <w:szCs w:val="21"/>
        </w:rPr>
        <w:t>个</w:t>
      </w:r>
      <w:r>
        <w:rPr>
          <w:rFonts w:ascii="宋体" w:hAnsi="宋体" w:eastAsia="宋体" w:cs="宋体"/>
          <w:spacing w:val="-2"/>
          <w:position w:val="19"/>
          <w:sz w:val="21"/>
          <w:szCs w:val="21"/>
        </w:rPr>
        <w:t>月，保质期内公司对产品实行三包服务。</w:t>
      </w:r>
    </w:p>
    <w:p>
      <w:pPr>
        <w:spacing w:line="220" w:lineRule="auto"/>
        <w:ind w:left="459"/>
        <w:rPr>
          <w:rFonts w:ascii="宋体" w:hAnsi="宋体" w:eastAsia="宋体" w:cs="宋体"/>
          <w:sz w:val="21"/>
          <w:szCs w:val="21"/>
        </w:rPr>
      </w:pPr>
    </w:p>
    <w:sectPr>
      <w:headerReference r:id="rId11" w:type="default"/>
      <w:footerReference r:id="rId12" w:type="default"/>
      <w:pgSz w:w="11907" w:h="16839"/>
      <w:pgMar w:top="1092" w:right="1766" w:bottom="1153" w:left="1769" w:header="1077" w:footer="99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5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50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396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396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8" w:lineRule="auto"/>
      <w:ind w:left="2752"/>
      <w:rPr>
        <w:rFonts w:ascii="宋体" w:hAnsi="宋体" w:eastAsia="宋体" w:cs="宋体"/>
        <w:sz w:val="18"/>
        <w:szCs w:val="18"/>
      </w:rPr>
    </w:pPr>
    <w:r>
      <w:pict>
        <v:shape id="_x0000_s2052" o:spid="_x0000_s2052" style="position:absolute;left:0pt;margin-left:88.45pt;margin-top:55.2pt;height:0.75pt;width:418.55pt;mso-position-horizontal-relative:page;mso-position-vertical-relative:page;z-index:251663360;mso-width-relative:page;mso-height-relative:page;" fillcolor="#000000" filled="t" stroked="f" coordsize="8370,15" o:allowincell="f" path="m0,14l8370,14,8370,0,0,0,0,14xe">
          <v:path/>
          <v:fill on="t" focussize="0,0"/>
          <v:stroke on="f"/>
          <v:imagedata o:title=""/>
          <o:lock v:ext="edi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46" w:lineRule="auto"/>
      <w:rPr>
        <w:sz w:val="2"/>
      </w:rPr>
    </w:pPr>
    <w:r>
      <w:pict>
        <v:rect id="_x0000_s2053" o:spid="_x0000_s2053" o:spt="1" style="position:absolute;left:0pt;margin-left:88.45pt;margin-top:53.85pt;height:0.75pt;width:418.55pt;mso-position-horizontal-relative:page;mso-position-vertical-relative:page;z-index:251665408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46" w:lineRule="auto"/>
      <w:rPr>
        <w:sz w:val="2"/>
      </w:rPr>
    </w:pPr>
    <w:r>
      <w:pict>
        <v:rect id="_x0000_s2055" o:spid="_x0000_s2055" o:spt="1" style="position:absolute;left:0pt;margin-left:88.45pt;margin-top:53.85pt;height:0.75pt;width:418.55pt;mso-position-horizontal-relative:page;mso-position-vertical-relative:page;z-index:251667456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46" w:lineRule="auto"/>
      <w:rPr>
        <w:sz w:val="2"/>
      </w:rPr>
    </w:pPr>
    <w:r>
      <w:pict>
        <v:rect id="_x0000_s2059" o:spid="_x0000_s2059" o:spt="1" style="position:absolute;left:0pt;margin-left:88.45pt;margin-top:53.85pt;height:0.75pt;width:418.55pt;mso-position-horizontal-relative:page;mso-position-vertical-relative:page;z-index:251668480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DZkNzcxYzRjZDg1MTY1ZjU2MmE3OTJjNzlmOGFhMTQifQ=="/>
  </w:docVars>
  <w:rsids>
    <w:rsidRoot w:val="00000000"/>
    <w:rsid w:val="22012A8F"/>
    <w:rsid w:val="2B9470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2"/>
    <customShpInfo spid="_x0000_s2053"/>
    <customShpInfo spid="_x0000_s2055"/>
    <customShpInfo spid="_x0000_s2059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3"/>
    <customShpInfo spid="_x0000_s1054"/>
    <customShpInfo spid="_x0000_s1055"/>
    <customShpInfo spid="_x0000_s1056"/>
    <customShpInfo spid="_x0000_s1052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57"/>
    <customShpInfo spid="_x0000_s1078"/>
    <customShpInfo spid="_x0000_s1079"/>
    <customShpInfo spid="_x0000_s1080"/>
    <customShpInfo spid="_x0000_s1081"/>
    <customShpInfo spid="_x0000_s1083"/>
    <customShpInfo spid="_x0000_s1084"/>
    <customShpInfo spid="_x0000_s1085"/>
    <customShpInfo spid="_x0000_s1086"/>
    <customShpInfo spid="_x0000_s1087"/>
    <customShpInfo spid="_x0000_s1082"/>
    <customShpInfo spid="_x0000_s1089"/>
    <customShpInfo spid="_x0000_s1090"/>
    <customShpInfo spid="_x0000_s1091"/>
    <customShpInfo spid="_x0000_s1088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1"/>
    <customShpInfo spid="_x0000_s1102"/>
    <customShpInfo spid="_x0000_s1103"/>
    <customShpInfo spid="_x0000_s1104"/>
    <customShpInfo spid="_x0000_s1105"/>
    <customShpInfo spid="_x0000_s1100"/>
    <customShpInfo spid="_x0000_s1106"/>
    <customShpInfo spid="_x0000_s1108"/>
    <customShpInfo spid="_x0000_s1109"/>
    <customShpInfo spid="_x0000_s1110"/>
    <customShpInfo spid="_x0000_s1107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8"/>
    <customShpInfo spid="_x0000_s1119"/>
    <customShpInfo spid="_x0000_s1117"/>
    <customShpInfo spid="_x0000_s1120"/>
    <customShpInfo spid="_x0000_s1121"/>
    <customShpInfo spid="_x0000_s1122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23"/>
    <customShpInfo spid="_x0000_s1132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33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ScaleCrop>false</ScaleCrop>
  <LinksUpToDate>false</LinksUpToDate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2011-08-19T11:26:00Z</dcterms:created>
  <dc:creator>微软用户</dc:creator>
  <cp:lastModifiedBy>戴凡</cp:lastModifiedBy>
  <dcterms:modified xsi:type="dcterms:W3CDTF">2024-03-28T08:48:12Z</dcterms:modified>
  <dc:title>悬挂式超细干粉灭火装置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2024-03-28T15:54:05Z</vt:filetime>
  </property>
  <property fmtid="{D5CDD505-2E9C-101B-9397-08002B2CF9AE}" pid="4" name="KSOProductBuildVer">
    <vt:lpwstr>2052-12.1.0.16417</vt:lpwstr>
  </property>
  <property fmtid="{D5CDD505-2E9C-101B-9397-08002B2CF9AE}" pid="5" name="ICV">
    <vt:lpwstr>1BEFED42A0434265AE547A783BA20DED_12</vt:lpwstr>
  </property>
</Properties>
</file>